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6C" w:rsidRPr="00002F6C" w:rsidRDefault="00002F6C" w:rsidP="00002F6C">
      <w:pPr>
        <w:rPr>
          <w:rFonts w:ascii="Times New Roman" w:eastAsia="Times New Roman" w:hAnsi="Times New Roman" w:cs="Times New Roman"/>
          <w:b/>
          <w:sz w:val="32"/>
          <w:szCs w:val="32"/>
        </w:rPr>
      </w:pPr>
      <w:r w:rsidRPr="00A4354D">
        <w:rPr>
          <w:b/>
          <w:noProof/>
        </w:rPr>
        <mc:AlternateContent>
          <mc:Choice Requires="wps">
            <w:drawing>
              <wp:anchor distT="0" distB="0" distL="114300" distR="114300" simplePos="0" relativeHeight="251656192" behindDoc="0" locked="0" layoutInCell="1" allowOverlap="1" wp14:anchorId="63240CAF" wp14:editId="79077734">
                <wp:simplePos x="0" y="0"/>
                <wp:positionH relativeFrom="column">
                  <wp:posOffset>4267200</wp:posOffset>
                </wp:positionH>
                <wp:positionV relativeFrom="paragraph">
                  <wp:posOffset>-563880</wp:posOffset>
                </wp:positionV>
                <wp:extent cx="2374265" cy="1403985"/>
                <wp:effectExtent l="0" t="0" r="24130" b="1651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002F6C" w:rsidRPr="00A4354D" w:rsidRDefault="00002F6C" w:rsidP="00002F6C">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240CAF" id="_x0000_t202" coordsize="21600,21600" o:spt="202" path="m,l,21600r21600,l21600,xe">
                <v:stroke joinstyle="miter"/>
                <v:path gradientshapeok="t" o:connecttype="rect"/>
              </v:shapetype>
              <v:shape id="Casella di testo 2" o:spid="_x0000_s1026" type="#_x0000_t202" style="position:absolute;margin-left:336pt;margin-top:-44.4pt;width:186.95pt;height:110.5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" fillcolor="white [3201]" strokecolor="#9bbb59 [3206]" strokeweight="2pt">
                <v:textbox style="mso-fit-shape-to-text:t">
                  <w:txbxContent>
                    <w:p w:rsidR="00002F6C" w:rsidRPr="00A4354D" w:rsidRDefault="00002F6C" w:rsidP="00002F6C">
                      <w:pPr>
                        <w:jc w:val="center"/>
                        <w:rPr>
                          <w:b/>
                        </w:rPr>
                      </w:pPr>
                      <w:r w:rsidRPr="00A4354D">
                        <w:rPr>
                          <w:b/>
                        </w:rPr>
                        <w:t>SCUOLA PRIMARIA</w:t>
                      </w:r>
                    </w:p>
                  </w:txbxContent>
                </v:textbox>
              </v:shape>
            </w:pict>
          </mc:Fallback>
        </mc:AlternateContent>
      </w:r>
      <w:r>
        <w:rPr>
          <w:noProof/>
        </w:rPr>
        <w:drawing>
          <wp:anchor distT="0" distB="0" distL="114300" distR="114300" simplePos="0" relativeHeight="251662336" behindDoc="1" locked="0" layoutInCell="1" allowOverlap="1" wp14:anchorId="2E74F9BB" wp14:editId="589D4DE1">
            <wp:simplePos x="0" y="0"/>
            <wp:positionH relativeFrom="margin">
              <wp:align>left</wp:align>
            </wp:positionH>
            <wp:positionV relativeFrom="paragraph">
              <wp:posOffset>-1905</wp:posOffset>
            </wp:positionV>
            <wp:extent cx="804545" cy="672465"/>
            <wp:effectExtent l="0" t="0" r="0" b="0"/>
            <wp:wrapNone/>
            <wp:docPr id="11" name="Immagine 11" descr="logo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I"/>
                    <pic:cNvPicPr>
                      <a:picLocks noChangeAspect="1" noChangeArrowheads="1"/>
                    </pic:cNvPicPr>
                  </pic:nvPicPr>
                  <pic:blipFill>
                    <a:blip r:embed="rId7">
                      <a:extLst>
                        <a:ext uri="{28A0092B-C50C-407E-A947-70E740481C1C}">
                          <a14:useLocalDpi xmlns:a14="http://schemas.microsoft.com/office/drawing/2010/main" val="0"/>
                        </a:ext>
                      </a:extLst>
                    </a:blip>
                    <a:srcRect l="11975" r="4790"/>
                    <a:stretch>
                      <a:fillRect/>
                    </a:stretch>
                  </pic:blipFill>
                  <pic:spPr bwMode="auto">
                    <a:xfrm>
                      <a:off x="0" y="0"/>
                      <a:ext cx="80454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5C18D80" wp14:editId="0D5E3C66">
            <wp:simplePos x="0" y="0"/>
            <wp:positionH relativeFrom="column">
              <wp:posOffset>5827395</wp:posOffset>
            </wp:positionH>
            <wp:positionV relativeFrom="paragraph">
              <wp:posOffset>22225</wp:posOffset>
            </wp:positionV>
            <wp:extent cx="552450" cy="54102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F6C" w:rsidRDefault="00002F6C" w:rsidP="00002F6C">
      <w:pPr>
        <w:pStyle w:val="NormaleWeb"/>
        <w:tabs>
          <w:tab w:val="left" w:pos="3585"/>
        </w:tabs>
        <w:spacing w:before="0" w:beforeAutospacing="0" w:after="0" w:afterAutospacing="0"/>
        <w:ind w:left="1134" w:right="1134"/>
        <w:jc w:val="center"/>
        <w:rPr>
          <w:rFonts w:ascii="Calibri" w:hAnsi="Calibri"/>
          <w:sz w:val="20"/>
          <w:szCs w:val="20"/>
        </w:rPr>
      </w:pPr>
      <w:r>
        <w:rPr>
          <w:rFonts w:ascii="Calibri" w:hAnsi="Calibri"/>
          <w:b/>
          <w:sz w:val="20"/>
          <w:szCs w:val="20"/>
        </w:rPr>
        <w:t xml:space="preserve"> ISTITUTO COMPRENSIVO “PAPA GIOVANNI XXIII”</w:t>
      </w:r>
    </w:p>
    <w:p w:rsidR="00002F6C" w:rsidRDefault="00002F6C" w:rsidP="00002F6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Via Villa De Felici, 11   -    65019 Pianella (PE)</w:t>
      </w:r>
    </w:p>
    <w:p w:rsidR="00002F6C" w:rsidRDefault="00002F6C" w:rsidP="00002F6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Cod. Fiscale 80007950688</w:t>
      </w:r>
    </w:p>
    <w:p w:rsidR="00002F6C" w:rsidRDefault="00002F6C" w:rsidP="00002F6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Tel. Presidenza 085/9720000 – Segreteria 085/9730217-085/9720356 – Fax 085/9730217</w:t>
      </w:r>
    </w:p>
    <w:p w:rsidR="00002F6C" w:rsidRDefault="00002F6C" w:rsidP="00002F6C">
      <w:pPr>
        <w:pStyle w:val="NormaleWeb"/>
        <w:spacing w:before="0" w:beforeAutospacing="0" w:after="0" w:afterAutospacing="0"/>
        <w:ind w:left="1134" w:right="1134"/>
        <w:jc w:val="center"/>
        <w:rPr>
          <w:rStyle w:val="Collegamentoipertestuale"/>
          <w:rFonts w:ascii="Calibri" w:eastAsia="Tahoma" w:hAnsi="Calibri"/>
          <w:b/>
          <w:i/>
          <w:sz w:val="16"/>
          <w:szCs w:val="16"/>
        </w:rPr>
      </w:pPr>
      <w:hyperlink r:id="rId9" w:history="1">
        <w:r>
          <w:rPr>
            <w:rStyle w:val="Collegamentoipertestuale"/>
            <w:rFonts w:ascii="Calibri" w:eastAsia="Tahoma" w:hAnsi="Calibri"/>
            <w:i/>
            <w:sz w:val="16"/>
            <w:szCs w:val="16"/>
          </w:rPr>
          <w:t>peic81100p@istruzione.it</w:t>
        </w:r>
      </w:hyperlink>
      <w:hyperlink r:id="rId10" w:history="1">
        <w:r>
          <w:rPr>
            <w:rStyle w:val="Collegamentoipertestuale"/>
            <w:rFonts w:ascii="Calibri" w:eastAsia="Tahoma" w:hAnsi="Calibri"/>
            <w:i/>
            <w:sz w:val="16"/>
            <w:szCs w:val="16"/>
          </w:rPr>
          <w:t>peic81100p@pec.istruzione.it</w:t>
        </w:r>
      </w:hyperlink>
      <w:r w:rsidRPr="00BC6349">
        <w:rPr>
          <w:rStyle w:val="Collegamentoipertestuale"/>
          <w:rFonts w:ascii="Calibri" w:eastAsia="Tahoma" w:hAnsi="Calibri"/>
          <w:i/>
          <w:sz w:val="16"/>
          <w:szCs w:val="16"/>
        </w:rPr>
        <w:t>http://www.ist</w:t>
      </w:r>
      <w:r>
        <w:rPr>
          <w:rStyle w:val="Collegamentoipertestuale"/>
          <w:rFonts w:ascii="Calibri" w:eastAsia="Tahoma" w:hAnsi="Calibri"/>
          <w:i/>
          <w:sz w:val="16"/>
          <w:szCs w:val="16"/>
        </w:rPr>
        <w:t>itutocomprensivopianella.edu.it</w:t>
      </w:r>
    </w:p>
    <w:p w:rsidR="00002F6C" w:rsidRDefault="00002F6C" w:rsidP="00002F6C">
      <w:pPr>
        <w:pStyle w:val="NormaleWeb"/>
        <w:spacing w:before="0" w:beforeAutospacing="0" w:after="0" w:afterAutospacing="0"/>
        <w:ind w:left="1134" w:right="1134"/>
        <w:jc w:val="center"/>
        <w:rPr>
          <w:rStyle w:val="Collegamentoipertestuale"/>
          <w:rFonts w:ascii="Calibri" w:eastAsia="Tahoma" w:hAnsi="Calibri"/>
          <w:b/>
          <w:i/>
          <w:sz w:val="16"/>
          <w:szCs w:val="16"/>
        </w:rPr>
      </w:pPr>
    </w:p>
    <w:p w:rsidR="00002F6C" w:rsidRPr="008C2938" w:rsidRDefault="00002F6C" w:rsidP="00002F6C">
      <w:pPr>
        <w:pStyle w:val="NormaleWeb"/>
        <w:spacing w:before="0" w:beforeAutospacing="0" w:after="0" w:afterAutospacing="0"/>
        <w:ind w:left="1134" w:right="1134"/>
        <w:jc w:val="center"/>
        <w:rPr>
          <w:rFonts w:ascii="Calibri" w:eastAsia="Tahoma" w:hAnsi="Calibri"/>
          <w:b/>
          <w:i/>
          <w:color w:val="0563C1"/>
          <w:sz w:val="16"/>
          <w:szCs w:val="16"/>
          <w:u w:val="single"/>
        </w:rPr>
      </w:pPr>
      <w:r w:rsidRPr="00CF594A">
        <w:rPr>
          <w:noProof/>
        </w:rPr>
        <w:drawing>
          <wp:inline distT="0" distB="0" distL="0" distR="0" wp14:anchorId="733FC0CF" wp14:editId="6FD4C865">
            <wp:extent cx="809625" cy="736023"/>
            <wp:effectExtent l="0" t="0" r="0" b="6985"/>
            <wp:docPr id="9" name="Immagine 9"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Visualizza immagine di orig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6678" cy="742435"/>
                    </a:xfrm>
                    <a:prstGeom prst="rect">
                      <a:avLst/>
                    </a:prstGeom>
                    <a:noFill/>
                    <a:ln>
                      <a:noFill/>
                    </a:ln>
                  </pic:spPr>
                </pic:pic>
              </a:graphicData>
            </a:graphic>
          </wp:inline>
        </w:drawing>
      </w:r>
    </w:p>
    <w:p w:rsidR="00002F6C" w:rsidRDefault="00002F6C" w:rsidP="00002F6C">
      <w:pPr>
        <w:pStyle w:val="NormaleWeb"/>
        <w:spacing w:before="0" w:beforeAutospacing="0" w:after="0" w:afterAutospacing="0"/>
        <w:ind w:left="1134" w:right="1134"/>
        <w:jc w:val="center"/>
        <w:rPr>
          <w:rStyle w:val="Collegamentoipertestuale"/>
          <w:rFonts w:ascii="Calibri" w:hAnsi="Calibri"/>
          <w:b/>
          <w:i/>
          <w:sz w:val="16"/>
          <w:szCs w:val="16"/>
        </w:rPr>
      </w:pPr>
    </w:p>
    <w:p w:rsidR="00002F6C" w:rsidRPr="008E6F1E" w:rsidRDefault="00002F6C" w:rsidP="00002F6C">
      <w:pPr>
        <w:pStyle w:val="Titolo"/>
        <w:rPr>
          <w:sz w:val="28"/>
          <w:szCs w:val="28"/>
        </w:rPr>
      </w:pPr>
      <w:r w:rsidRPr="004520C2">
        <w:rPr>
          <w:sz w:val="28"/>
          <w:szCs w:val="28"/>
        </w:rPr>
        <w:t>PIANO EDUCATIVO INDIVIDUALIZZATO</w:t>
      </w:r>
      <w:r>
        <w:rPr>
          <w:sz w:val="28"/>
          <w:szCs w:val="28"/>
        </w:rPr>
        <w:t xml:space="preserve"> </w:t>
      </w:r>
    </w:p>
    <w:p w:rsidR="00002F6C" w:rsidRPr="008E6F1E" w:rsidRDefault="00002F6C" w:rsidP="00002F6C">
      <w:pPr>
        <w:jc w:val="center"/>
        <w:rPr>
          <w:rFonts w:ascii="Times New Roman" w:eastAsia="Times New Roman" w:hAnsi="Times New Roman" w:cs="Times New Roman"/>
          <w:smallCaps/>
          <w:sz w:val="24"/>
          <w:szCs w:val="24"/>
        </w:rPr>
      </w:pPr>
      <w:r w:rsidRPr="008E6F1E">
        <w:rPr>
          <w:rFonts w:ascii="Times New Roman" w:eastAsia="Times New Roman" w:hAnsi="Times New Roman" w:cs="Times New Roman"/>
          <w:smallCaps/>
          <w:sz w:val="24"/>
          <w:szCs w:val="24"/>
        </w:rPr>
        <w:t xml:space="preserve">(art. 7, D. Lgs. </w:t>
      </w:r>
      <w:r w:rsidRPr="008E6F1E">
        <w:rPr>
          <w:rFonts w:ascii="Times New Roman" w:eastAsia="Times New Roman" w:hAnsi="Times New Roman" w:cs="Times New Roman"/>
          <w:sz w:val="24"/>
          <w:szCs w:val="24"/>
        </w:rPr>
        <w:t xml:space="preserve">13 </w:t>
      </w:r>
      <w:r w:rsidRPr="008E6F1E">
        <w:rPr>
          <w:rFonts w:ascii="Times New Roman" w:eastAsia="Times New Roman" w:hAnsi="Times New Roman" w:cs="Times New Roman"/>
          <w:smallCaps/>
          <w:sz w:val="24"/>
          <w:szCs w:val="24"/>
        </w:rPr>
        <w:t xml:space="preserve">aprile 2017, n. 66 </w:t>
      </w:r>
      <w:r>
        <w:rPr>
          <w:rFonts w:ascii="Times New Roman" w:eastAsia="Times New Roman" w:hAnsi="Times New Roman" w:cs="Times New Roman"/>
          <w:sz w:val="24"/>
          <w:szCs w:val="24"/>
        </w:rPr>
        <w:t>e s.m.i.</w:t>
      </w:r>
      <w:r w:rsidRPr="008E6F1E">
        <w:rPr>
          <w:rFonts w:ascii="Times New Roman" w:eastAsia="Times New Roman" w:hAnsi="Times New Roman" w:cs="Times New Roman"/>
          <w:smallCaps/>
          <w:sz w:val="24"/>
          <w:szCs w:val="24"/>
        </w:rPr>
        <w:t>)</w:t>
      </w:r>
    </w:p>
    <w:p w:rsidR="00002F6C" w:rsidRPr="00002F6C" w:rsidRDefault="00002F6C" w:rsidP="00002F6C">
      <w:pPr>
        <w:tabs>
          <w:tab w:val="left" w:pos="3931"/>
        </w:tabs>
        <w:spacing w:before="187"/>
        <w:ind w:right="122"/>
        <w:jc w:val="center"/>
        <w:rPr>
          <w:rFonts w:ascii="Times New Roman"/>
          <w:b/>
          <w:color w:val="76923C" w:themeColor="accent3" w:themeShade="BF"/>
          <w:sz w:val="28"/>
          <w:szCs w:val="28"/>
        </w:rPr>
      </w:pPr>
      <w:r w:rsidRPr="00002F6C">
        <w:rPr>
          <w:rFonts w:ascii="Times New Roman"/>
          <w:b/>
          <w:color w:val="76923C" w:themeColor="accent3" w:themeShade="BF"/>
          <w:sz w:val="28"/>
          <w:szCs w:val="28"/>
        </w:rPr>
        <w:t>Anno Scolastico</w:t>
      </w:r>
      <w:r w:rsidRPr="00002F6C">
        <w:rPr>
          <w:rFonts w:ascii="Times New Roman"/>
          <w:b/>
          <w:color w:val="76923C" w:themeColor="accent3" w:themeShade="BF"/>
          <w:spacing w:val="-14"/>
          <w:sz w:val="28"/>
          <w:szCs w:val="28"/>
        </w:rPr>
        <w:t xml:space="preserve"> </w:t>
      </w:r>
      <w:r w:rsidRPr="00002F6C">
        <w:rPr>
          <w:rFonts w:ascii="Times New Roman"/>
          <w:b/>
          <w:color w:val="76923C" w:themeColor="accent3" w:themeShade="BF"/>
          <w:sz w:val="28"/>
          <w:szCs w:val="28"/>
        </w:rPr>
        <w:t>2022/23</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02F6C">
        <w:trPr>
          <w:trHeight w:val="1005"/>
        </w:trPr>
        <w:tc>
          <w:tcPr>
            <w:tcW w:w="3198" w:type="dxa"/>
          </w:tcPr>
          <w:p w:rsidR="000C0A27" w:rsidRPr="001403E6" w:rsidRDefault="000C0A27" w:rsidP="00002F6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02F6C">
            <w:pPr>
              <w:spacing w:after="120"/>
              <w:rPr>
                <w:rFonts w:ascii="Times New Roman" w:eastAsia="Times New Roman" w:hAnsi="Times New Roman" w:cs="Times New Roman"/>
                <w:smallCaps/>
                <w:sz w:val="28"/>
                <w:szCs w:val="28"/>
              </w:rPr>
            </w:pPr>
          </w:p>
        </w:tc>
        <w:tc>
          <w:tcPr>
            <w:tcW w:w="346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02F6C">
            <w:pPr>
              <w:spacing w:after="120"/>
              <w:rPr>
                <w:rFonts w:ascii="Times New Roman" w:eastAsia="Times New Roman" w:hAnsi="Times New Roman" w:cs="Times New Roman"/>
                <w:smallCaps/>
              </w:rPr>
            </w:pPr>
          </w:p>
          <w:p w:rsidR="000C0A27" w:rsidRDefault="000C0A27" w:rsidP="00002F6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02F6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02F6C" w:rsidRDefault="00002F6C"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02F6C" w:rsidRDefault="00002F6C"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02F6C">
        <w:trPr>
          <w:trHeight w:val="1147"/>
        </w:trPr>
        <w:tc>
          <w:tcPr>
            <w:tcW w:w="3198" w:type="dxa"/>
          </w:tcPr>
          <w:p w:rsidR="000C0A27" w:rsidRDefault="000C0A27" w:rsidP="00002F6C">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02F6C">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02F6C">
            <w:pPr>
              <w:spacing w:after="120"/>
              <w:rPr>
                <w:rFonts w:ascii="Times New Roman" w:eastAsia="Times New Roman" w:hAnsi="Times New Roman" w:cs="Times New Roman"/>
                <w:smallCaps/>
              </w:rPr>
            </w:pPr>
          </w:p>
          <w:p w:rsidR="000C0A27" w:rsidRDefault="000C0A27" w:rsidP="00002F6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02F6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02F6C" w:rsidRDefault="00002F6C"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02F6C" w:rsidRDefault="00002F6C"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02F6C">
        <w:trPr>
          <w:trHeight w:val="1051"/>
        </w:trPr>
        <w:tc>
          <w:tcPr>
            <w:tcW w:w="3198" w:type="dxa"/>
          </w:tcPr>
          <w:p w:rsidR="000C0A27" w:rsidRDefault="000C0A27" w:rsidP="00002F6C">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02F6C">
            <w:pPr>
              <w:spacing w:after="120"/>
              <w:rPr>
                <w:rFonts w:ascii="Times New Roman" w:eastAsia="Times New Roman" w:hAnsi="Times New Roman" w:cs="Times New Roman"/>
                <w:smallCaps/>
              </w:rPr>
            </w:pPr>
          </w:p>
          <w:p w:rsidR="000C0A27" w:rsidRDefault="000C0A27" w:rsidP="00002F6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02F6C">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02F6C">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02F6C" w:rsidRDefault="00002F6C"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02F6C" w:rsidRDefault="00002F6C"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02F6C">
        <w:trPr>
          <w:trHeight w:val="1053"/>
        </w:trPr>
        <w:tc>
          <w:tcPr>
            <w:tcW w:w="3198" w:type="dxa"/>
          </w:tcPr>
          <w:p w:rsidR="000C0A27" w:rsidRDefault="000C0A27" w:rsidP="00002F6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02F6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02F6C">
            <w:pPr>
              <w:spacing w:after="120"/>
              <w:rPr>
                <w:rFonts w:ascii="Times New Roman" w:eastAsia="Times New Roman" w:hAnsi="Times New Roman" w:cs="Times New Roman"/>
                <w:smallCaps/>
              </w:rPr>
            </w:pPr>
          </w:p>
          <w:p w:rsidR="000C0A27" w:rsidRDefault="000C0A27" w:rsidP="00002F6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02F6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02F6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02F6C" w:rsidRDefault="00002F6C"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02F6C" w:rsidRDefault="00002F6C"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02F6C">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02F6C">
            <w:pPr>
              <w:rPr>
                <w:rFonts w:ascii="Tahoma" w:eastAsia="Tahoma" w:hAnsi="Tahoma" w:cs="Tahoma"/>
                <w:sz w:val="20"/>
                <w:szCs w:val="20"/>
              </w:rPr>
            </w:pPr>
          </w:p>
        </w:tc>
      </w:tr>
      <w:tr w:rsidR="007A1251" w:rsidRPr="00632A9E" w:rsidTr="007A1251">
        <w:tc>
          <w:tcPr>
            <w:tcW w:w="5103" w:type="dxa"/>
          </w:tcPr>
          <w:p w:rsidR="007A1251" w:rsidRPr="00632A9E" w:rsidRDefault="007A1251" w:rsidP="00002F6C">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02F6C">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002F6C">
        <w:tc>
          <w:tcPr>
            <w:tcW w:w="992" w:type="dxa"/>
          </w:tcPr>
          <w:p w:rsidR="00820971" w:rsidRDefault="00820971" w:rsidP="00002F6C">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002F6C">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002F6C">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002F6C">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002F6C">
        <w:tc>
          <w:tcPr>
            <w:tcW w:w="992" w:type="dxa"/>
          </w:tcPr>
          <w:p w:rsidR="00820971" w:rsidRDefault="00820971" w:rsidP="00002F6C">
            <w:pPr>
              <w:rPr>
                <w:rFonts w:ascii="Tahoma" w:eastAsia="Tahoma" w:hAnsi="Tahoma" w:cs="Tahoma"/>
                <w:sz w:val="20"/>
                <w:szCs w:val="20"/>
              </w:rPr>
            </w:pPr>
          </w:p>
        </w:tc>
        <w:tc>
          <w:tcPr>
            <w:tcW w:w="2835" w:type="dxa"/>
          </w:tcPr>
          <w:p w:rsidR="00820971" w:rsidRDefault="00820971" w:rsidP="00002F6C">
            <w:pPr>
              <w:rPr>
                <w:rFonts w:ascii="Tahoma" w:eastAsia="Tahoma" w:hAnsi="Tahoma" w:cs="Tahoma"/>
                <w:sz w:val="20"/>
                <w:szCs w:val="20"/>
              </w:rPr>
            </w:pPr>
          </w:p>
        </w:tc>
        <w:tc>
          <w:tcPr>
            <w:tcW w:w="3260" w:type="dxa"/>
          </w:tcPr>
          <w:p w:rsidR="00820971" w:rsidRDefault="00820971" w:rsidP="00002F6C">
            <w:pPr>
              <w:rPr>
                <w:rFonts w:ascii="Tahoma" w:eastAsia="Tahoma" w:hAnsi="Tahoma" w:cs="Tahoma"/>
                <w:sz w:val="20"/>
                <w:szCs w:val="20"/>
              </w:rPr>
            </w:pPr>
          </w:p>
        </w:tc>
        <w:tc>
          <w:tcPr>
            <w:tcW w:w="3119" w:type="dxa"/>
          </w:tcPr>
          <w:p w:rsidR="00820971" w:rsidRDefault="00820971" w:rsidP="00002F6C">
            <w:pPr>
              <w:rPr>
                <w:rFonts w:ascii="Tahoma" w:eastAsia="Tahoma" w:hAnsi="Tahoma" w:cs="Tahoma"/>
                <w:sz w:val="20"/>
                <w:szCs w:val="20"/>
              </w:rPr>
            </w:pPr>
          </w:p>
        </w:tc>
      </w:tr>
      <w:tr w:rsidR="00820971" w:rsidTr="00002F6C">
        <w:tc>
          <w:tcPr>
            <w:tcW w:w="992" w:type="dxa"/>
          </w:tcPr>
          <w:p w:rsidR="00820971" w:rsidRDefault="00820971" w:rsidP="00002F6C">
            <w:pPr>
              <w:rPr>
                <w:rFonts w:ascii="Tahoma" w:eastAsia="Tahoma" w:hAnsi="Tahoma" w:cs="Tahoma"/>
                <w:sz w:val="20"/>
                <w:szCs w:val="20"/>
              </w:rPr>
            </w:pPr>
          </w:p>
        </w:tc>
        <w:tc>
          <w:tcPr>
            <w:tcW w:w="2835" w:type="dxa"/>
          </w:tcPr>
          <w:p w:rsidR="00820971" w:rsidRDefault="00820971" w:rsidP="00002F6C">
            <w:pPr>
              <w:rPr>
                <w:rFonts w:ascii="Tahoma" w:eastAsia="Tahoma" w:hAnsi="Tahoma" w:cs="Tahoma"/>
                <w:sz w:val="20"/>
                <w:szCs w:val="20"/>
              </w:rPr>
            </w:pPr>
          </w:p>
        </w:tc>
        <w:tc>
          <w:tcPr>
            <w:tcW w:w="3260" w:type="dxa"/>
          </w:tcPr>
          <w:p w:rsidR="00820971" w:rsidRDefault="00820971" w:rsidP="00002F6C">
            <w:pPr>
              <w:rPr>
                <w:rFonts w:ascii="Tahoma" w:eastAsia="Tahoma" w:hAnsi="Tahoma" w:cs="Tahoma"/>
                <w:sz w:val="20"/>
                <w:szCs w:val="20"/>
              </w:rPr>
            </w:pPr>
          </w:p>
        </w:tc>
        <w:tc>
          <w:tcPr>
            <w:tcW w:w="3119" w:type="dxa"/>
          </w:tcPr>
          <w:p w:rsidR="00820971" w:rsidRDefault="00820971" w:rsidP="00002F6C">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02F6C">
        <w:tc>
          <w:tcPr>
            <w:tcW w:w="10206" w:type="dxa"/>
          </w:tcPr>
          <w:p w:rsidR="000C0A27" w:rsidRPr="00FF1884" w:rsidRDefault="000C0A27" w:rsidP="00002F6C">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02F6C">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002F6C">
        <w:tc>
          <w:tcPr>
            <w:tcW w:w="10206" w:type="dxa"/>
          </w:tcPr>
          <w:p w:rsidR="00BA02E8" w:rsidRDefault="00BA02E8" w:rsidP="00002F6C">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002F6C">
            <w:pPr>
              <w:spacing w:after="0" w:line="240" w:lineRule="auto"/>
              <w:ind w:left="34"/>
              <w:jc w:val="both"/>
              <w:rPr>
                <w:i/>
                <w:sz w:val="20"/>
                <w:szCs w:val="20"/>
              </w:rPr>
            </w:pPr>
            <w:r>
              <w:rPr>
                <w:i/>
                <w:sz w:val="20"/>
                <w:szCs w:val="20"/>
              </w:rPr>
              <w:t>quindi analizzate nel presente PEI</w:t>
            </w:r>
          </w:p>
          <w:p w:rsidR="00BA02E8" w:rsidRDefault="00BA02E8" w:rsidP="00002F6C">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002F6C">
        <w:tc>
          <w:tcPr>
            <w:tcW w:w="10206" w:type="dxa"/>
          </w:tcPr>
          <w:p w:rsidR="00F62252" w:rsidRDefault="00F62252" w:rsidP="00002F6C">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002F6C">
        <w:tc>
          <w:tcPr>
            <w:tcW w:w="10206" w:type="dxa"/>
          </w:tcPr>
          <w:p w:rsidR="00F62252" w:rsidRDefault="00F62252" w:rsidP="00002F6C">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002F6C">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002F6C">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002F6C">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002F6C">
        <w:tc>
          <w:tcPr>
            <w:tcW w:w="10206" w:type="dxa"/>
          </w:tcPr>
          <w:p w:rsidR="00BA02E8" w:rsidRPr="001403E6" w:rsidRDefault="00BA02E8" w:rsidP="00002F6C">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002F6C">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002F6C">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002F6C">
            <w:pPr>
              <w:spacing w:after="0" w:line="240" w:lineRule="auto"/>
              <w:ind w:left="34" w:right="176"/>
              <w:rPr>
                <w:i/>
                <w:sz w:val="10"/>
                <w:szCs w:val="10"/>
              </w:rPr>
            </w:pPr>
          </w:p>
          <w:p w:rsidR="00BA02E8" w:rsidRPr="001403E6" w:rsidRDefault="00BA02E8" w:rsidP="00002F6C">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002F6C">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002F6C">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002F6C">
        <w:tc>
          <w:tcPr>
            <w:tcW w:w="10206" w:type="dxa"/>
          </w:tcPr>
          <w:p w:rsidR="00820971" w:rsidRDefault="00820971" w:rsidP="00002F6C">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002F6C">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002F6C">
        <w:tc>
          <w:tcPr>
            <w:tcW w:w="10206" w:type="dxa"/>
          </w:tcPr>
          <w:p w:rsidR="00820971" w:rsidRPr="00AE27EC" w:rsidRDefault="00820971" w:rsidP="00002F6C">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002F6C">
            <w:pPr>
              <w:spacing w:after="60"/>
              <w:ind w:left="34" w:hanging="11"/>
              <w:jc w:val="both"/>
              <w:rPr>
                <w:rFonts w:ascii="Tahoma" w:eastAsia="Tahoma" w:hAnsi="Tahoma" w:cs="Tahoma"/>
                <w:sz w:val="20"/>
                <w:szCs w:val="20"/>
              </w:rPr>
            </w:pPr>
          </w:p>
          <w:p w:rsidR="00820971" w:rsidRPr="00AA7F25" w:rsidRDefault="00820971" w:rsidP="00002F6C">
            <w:pPr>
              <w:spacing w:after="60"/>
              <w:ind w:left="34" w:hanging="11"/>
              <w:jc w:val="both"/>
              <w:rPr>
                <w:rFonts w:ascii="Tahoma" w:eastAsia="Tahoma" w:hAnsi="Tahoma" w:cs="Tahoma"/>
                <w:sz w:val="20"/>
                <w:szCs w:val="20"/>
              </w:rPr>
            </w:pPr>
          </w:p>
        </w:tc>
      </w:tr>
      <w:tr w:rsidR="00820971" w:rsidTr="00002F6C">
        <w:tc>
          <w:tcPr>
            <w:tcW w:w="10206" w:type="dxa"/>
          </w:tcPr>
          <w:p w:rsidR="00820971" w:rsidRPr="00AE27EC" w:rsidRDefault="00820971" w:rsidP="00002F6C">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002F6C">
            <w:pPr>
              <w:spacing w:after="60"/>
              <w:ind w:left="34" w:hanging="11"/>
              <w:jc w:val="both"/>
              <w:rPr>
                <w:rFonts w:ascii="Tahoma" w:eastAsia="Tahoma" w:hAnsi="Tahoma" w:cs="Tahoma"/>
                <w:sz w:val="20"/>
                <w:szCs w:val="20"/>
              </w:rPr>
            </w:pPr>
          </w:p>
          <w:p w:rsidR="00820971" w:rsidRPr="00AE27EC" w:rsidRDefault="00820971" w:rsidP="00002F6C">
            <w:pPr>
              <w:spacing w:after="60"/>
              <w:ind w:left="34" w:hanging="11"/>
              <w:jc w:val="both"/>
              <w:rPr>
                <w:rFonts w:ascii="Tahoma" w:eastAsia="Tahoma" w:hAnsi="Tahoma" w:cs="Tahoma"/>
                <w:sz w:val="20"/>
                <w:szCs w:val="20"/>
              </w:rPr>
            </w:pPr>
          </w:p>
        </w:tc>
      </w:tr>
      <w:tr w:rsidR="00820971" w:rsidTr="00002F6C">
        <w:tc>
          <w:tcPr>
            <w:tcW w:w="10206" w:type="dxa"/>
          </w:tcPr>
          <w:p w:rsidR="00820971" w:rsidRPr="00AE27EC" w:rsidRDefault="00820971" w:rsidP="00002F6C">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002F6C">
        <w:trPr>
          <w:cantSplit/>
        </w:trPr>
        <w:tc>
          <w:tcPr>
            <w:tcW w:w="2268" w:type="dxa"/>
          </w:tcPr>
          <w:p w:rsidR="00820971" w:rsidRPr="0088391D" w:rsidRDefault="00820971" w:rsidP="00002F6C">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02F6C">
        <w:trPr>
          <w:trHeight w:val="1127"/>
        </w:trPr>
        <w:tc>
          <w:tcPr>
            <w:tcW w:w="10206" w:type="dxa"/>
          </w:tcPr>
          <w:p w:rsidR="001B16D5" w:rsidRPr="00F32C47" w:rsidRDefault="001B16D5" w:rsidP="00002F6C">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002F6C">
        <w:tc>
          <w:tcPr>
            <w:tcW w:w="4252" w:type="dxa"/>
          </w:tcPr>
          <w:p w:rsidR="00820971" w:rsidRPr="00F32C47" w:rsidRDefault="00820971" w:rsidP="00002F6C">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F32C47" w:rsidRDefault="00820971" w:rsidP="00002F6C">
            <w:pPr>
              <w:spacing w:after="0"/>
              <w:rPr>
                <w:rFonts w:ascii="Tahoma" w:hAnsi="Tahoma" w:cs="Tahoma"/>
                <w:sz w:val="20"/>
                <w:szCs w:val="20"/>
              </w:rPr>
            </w:pPr>
          </w:p>
        </w:tc>
        <w:tc>
          <w:tcPr>
            <w:tcW w:w="5954" w:type="dxa"/>
          </w:tcPr>
          <w:p w:rsidR="00820971" w:rsidRPr="00F32C47" w:rsidRDefault="00820971" w:rsidP="00002F6C">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002F6C">
            <w:pPr>
              <w:rPr>
                <w:rFonts w:ascii="Tahoma" w:hAnsi="Tahoma" w:cs="Tahoma"/>
                <w:sz w:val="20"/>
                <w:szCs w:val="20"/>
              </w:rPr>
            </w:pPr>
            <w:r>
              <w:rPr>
                <w:rFonts w:ascii="Tahoma" w:hAnsi="Tahoma" w:cs="Tahoma"/>
                <w:sz w:val="20"/>
                <w:szCs w:val="20"/>
              </w:rPr>
              <w:t>Obiettivi ed esiti attesi</w:t>
            </w:r>
          </w:p>
          <w:p w:rsidR="001B16D5" w:rsidRDefault="001B16D5" w:rsidP="00002F6C">
            <w:pPr>
              <w:rPr>
                <w:rFonts w:ascii="Tahoma" w:hAnsi="Tahoma" w:cs="Tahoma"/>
                <w:sz w:val="20"/>
                <w:szCs w:val="20"/>
              </w:rPr>
            </w:pPr>
          </w:p>
          <w:p w:rsidR="001B16D5" w:rsidRPr="00F32C47" w:rsidRDefault="001B16D5" w:rsidP="00002F6C">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002F6C">
        <w:tc>
          <w:tcPr>
            <w:tcW w:w="4252" w:type="dxa"/>
          </w:tcPr>
          <w:p w:rsidR="00820971" w:rsidRPr="00F32C47" w:rsidRDefault="00820971" w:rsidP="00002F6C">
            <w:pPr>
              <w:rPr>
                <w:rFonts w:ascii="Tahoma" w:hAnsi="Tahoma" w:cs="Tahoma"/>
                <w:sz w:val="20"/>
                <w:szCs w:val="20"/>
              </w:rPr>
            </w:pPr>
            <w:r w:rsidRPr="00F32C47">
              <w:rPr>
                <w:rFonts w:ascii="Tahoma" w:hAnsi="Tahoma" w:cs="Tahoma"/>
                <w:sz w:val="20"/>
                <w:szCs w:val="20"/>
              </w:rPr>
              <w:t>Attività</w:t>
            </w:r>
          </w:p>
          <w:p w:rsidR="00820971" w:rsidRPr="00F32C47" w:rsidRDefault="00820971" w:rsidP="00002F6C">
            <w:pPr>
              <w:rPr>
                <w:rFonts w:ascii="Tahoma" w:hAnsi="Tahoma" w:cs="Tahoma"/>
                <w:sz w:val="20"/>
                <w:szCs w:val="20"/>
              </w:rPr>
            </w:pPr>
          </w:p>
          <w:p w:rsidR="00820971" w:rsidRPr="00F32C47"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F32C47" w:rsidRDefault="00820971" w:rsidP="00002F6C">
            <w:pPr>
              <w:rPr>
                <w:rFonts w:ascii="Tahoma" w:hAnsi="Tahoma" w:cs="Tahoma"/>
                <w:sz w:val="20"/>
                <w:szCs w:val="20"/>
              </w:rPr>
            </w:pPr>
          </w:p>
        </w:tc>
        <w:tc>
          <w:tcPr>
            <w:tcW w:w="5954" w:type="dxa"/>
          </w:tcPr>
          <w:p w:rsidR="00820971" w:rsidRPr="00F32C47" w:rsidRDefault="00820971" w:rsidP="00002F6C">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002F6C">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002F6C">
        <w:tc>
          <w:tcPr>
            <w:tcW w:w="4252" w:type="dxa"/>
          </w:tcPr>
          <w:p w:rsidR="00820971" w:rsidRPr="00F32C47" w:rsidRDefault="00820971" w:rsidP="00002F6C">
            <w:pPr>
              <w:rPr>
                <w:rFonts w:ascii="Tahoma" w:hAnsi="Tahoma" w:cs="Tahoma"/>
                <w:sz w:val="20"/>
                <w:szCs w:val="20"/>
              </w:rPr>
            </w:pPr>
            <w:r w:rsidRPr="00F32C47">
              <w:rPr>
                <w:rFonts w:ascii="Tahoma" w:hAnsi="Tahoma" w:cs="Tahoma"/>
                <w:sz w:val="20"/>
                <w:szCs w:val="20"/>
              </w:rPr>
              <w:t>Attività</w:t>
            </w:r>
          </w:p>
          <w:p w:rsidR="00820971" w:rsidRPr="00F32C47"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F32C47" w:rsidRDefault="00820971" w:rsidP="00002F6C">
            <w:pPr>
              <w:spacing w:after="0"/>
              <w:rPr>
                <w:rFonts w:ascii="Tahoma" w:hAnsi="Tahoma" w:cs="Tahoma"/>
                <w:sz w:val="20"/>
                <w:szCs w:val="20"/>
              </w:rPr>
            </w:pPr>
          </w:p>
        </w:tc>
        <w:tc>
          <w:tcPr>
            <w:tcW w:w="5954" w:type="dxa"/>
          </w:tcPr>
          <w:p w:rsidR="00820971" w:rsidRPr="00F32C47" w:rsidRDefault="00820971" w:rsidP="00002F6C">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02F6C">
        <w:trPr>
          <w:trHeight w:val="1900"/>
        </w:trPr>
        <w:tc>
          <w:tcPr>
            <w:tcW w:w="10206" w:type="dxa"/>
          </w:tcPr>
          <w:p w:rsidR="001B16D5" w:rsidRPr="00EF5B81" w:rsidRDefault="001B16D5" w:rsidP="00002F6C">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002F6C">
        <w:tc>
          <w:tcPr>
            <w:tcW w:w="4252" w:type="dxa"/>
          </w:tcPr>
          <w:p w:rsidR="00820971" w:rsidRPr="00EF5B81" w:rsidRDefault="00820971" w:rsidP="00002F6C">
            <w:pPr>
              <w:rPr>
                <w:rFonts w:ascii="Tahoma" w:hAnsi="Tahoma" w:cs="Tahoma"/>
                <w:sz w:val="20"/>
                <w:szCs w:val="20"/>
              </w:rPr>
            </w:pPr>
            <w:r w:rsidRPr="00EF5B81">
              <w:rPr>
                <w:rFonts w:ascii="Tahoma" w:hAnsi="Tahoma" w:cs="Tahoma"/>
                <w:sz w:val="20"/>
                <w:szCs w:val="20"/>
              </w:rPr>
              <w:t>Attività</w:t>
            </w:r>
          </w:p>
          <w:p w:rsidR="00820971" w:rsidRPr="001B3FE0" w:rsidRDefault="00820971" w:rsidP="00002F6C">
            <w:pPr>
              <w:rPr>
                <w:rFonts w:ascii="Tahoma" w:hAnsi="Tahoma" w:cs="Tahoma"/>
                <w:sz w:val="24"/>
                <w:szCs w:val="24"/>
              </w:rPr>
            </w:pPr>
          </w:p>
          <w:p w:rsidR="001B16D5" w:rsidRPr="001B3FE0" w:rsidRDefault="001B16D5" w:rsidP="00002F6C">
            <w:pPr>
              <w:rPr>
                <w:rFonts w:ascii="Tahoma" w:hAnsi="Tahoma" w:cs="Tahoma"/>
                <w:sz w:val="24"/>
                <w:szCs w:val="24"/>
              </w:rPr>
            </w:pPr>
          </w:p>
        </w:tc>
        <w:tc>
          <w:tcPr>
            <w:tcW w:w="5954" w:type="dxa"/>
          </w:tcPr>
          <w:p w:rsidR="00820971" w:rsidRPr="001B3FE0" w:rsidRDefault="00820971" w:rsidP="00002F6C">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002F6C">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002F6C">
        <w:tc>
          <w:tcPr>
            <w:tcW w:w="2410" w:type="dxa"/>
            <w:shd w:val="clear" w:color="auto" w:fill="auto"/>
          </w:tcPr>
          <w:p w:rsidR="00820971" w:rsidRPr="00EF5B81" w:rsidRDefault="00820971" w:rsidP="00002F6C">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002F6C">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002F6C">
        <w:tc>
          <w:tcPr>
            <w:tcW w:w="10206" w:type="dxa"/>
            <w:shd w:val="clear" w:color="auto" w:fill="auto"/>
          </w:tcPr>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bCs/>
              </w:rPr>
            </w:pPr>
          </w:p>
          <w:p w:rsidR="00820971" w:rsidRPr="00AA7F25" w:rsidRDefault="00820971" w:rsidP="00002F6C">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002F6C">
        <w:tc>
          <w:tcPr>
            <w:tcW w:w="2268" w:type="dxa"/>
          </w:tcPr>
          <w:p w:rsidR="00820971" w:rsidRPr="00EF5B81" w:rsidRDefault="00820971" w:rsidP="00002F6C">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002F6C">
        <w:tc>
          <w:tcPr>
            <w:tcW w:w="10206" w:type="dxa"/>
            <w:shd w:val="clear" w:color="auto" w:fill="auto"/>
          </w:tcPr>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820971" w:rsidRDefault="00820971" w:rsidP="00002F6C">
            <w:pPr>
              <w:jc w:val="both"/>
              <w:rPr>
                <w:rFonts w:ascii="Tahoma" w:hAnsi="Tahoma" w:cs="Tahoma"/>
                <w:sz w:val="18"/>
                <w:szCs w:val="18"/>
              </w:rPr>
            </w:pPr>
          </w:p>
          <w:p w:rsidR="001B16D5" w:rsidRPr="00AA7F25" w:rsidRDefault="001B16D5" w:rsidP="00002F6C">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002F6C">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002F6C">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002F6C">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002F6C">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002F6C">
            <w:pPr>
              <w:rPr>
                <w:rFonts w:ascii="Tahoma" w:hAnsi="Tahoma" w:cs="Tahoma"/>
                <w:b/>
                <w:bCs/>
                <w:sz w:val="20"/>
                <w:szCs w:val="20"/>
              </w:rPr>
            </w:pPr>
          </w:p>
          <w:p w:rsidR="00820971" w:rsidRPr="00AD7D7B" w:rsidRDefault="00820971" w:rsidP="00002F6C">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002F6C">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002F6C">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002F6C">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002F6C">
            <w:pPr>
              <w:rPr>
                <w:rFonts w:ascii="Tahoma" w:hAnsi="Tahoma" w:cs="Tahoma"/>
                <w:b/>
                <w:bCs/>
                <w:sz w:val="20"/>
                <w:szCs w:val="20"/>
              </w:rPr>
            </w:pPr>
          </w:p>
          <w:p w:rsidR="00820971" w:rsidRPr="00AD7D7B" w:rsidRDefault="00820971" w:rsidP="00002F6C">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002F6C">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002F6C">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002F6C">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002F6C">
            <w:pPr>
              <w:rPr>
                <w:rFonts w:ascii="Tahoma" w:hAnsi="Tahoma" w:cs="Tahoma"/>
                <w:b/>
                <w:bCs/>
                <w:sz w:val="20"/>
                <w:szCs w:val="20"/>
              </w:rPr>
            </w:pPr>
          </w:p>
          <w:p w:rsidR="00820971" w:rsidRPr="00AD7D7B" w:rsidRDefault="00820971" w:rsidP="00002F6C">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002F6C">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002F6C">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002F6C">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002F6C">
            <w:pPr>
              <w:rPr>
                <w:rFonts w:ascii="Tahoma" w:hAnsi="Tahoma" w:cs="Tahoma"/>
                <w:b/>
                <w:bCs/>
                <w:sz w:val="20"/>
                <w:szCs w:val="20"/>
              </w:rPr>
            </w:pPr>
          </w:p>
        </w:tc>
        <w:tc>
          <w:tcPr>
            <w:tcW w:w="7796" w:type="dxa"/>
          </w:tcPr>
          <w:p w:rsidR="00820971" w:rsidRPr="004C5F69" w:rsidRDefault="00820971" w:rsidP="00002F6C">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002F6C">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002F6C">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002F6C">
            <w:pPr>
              <w:ind w:left="284"/>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Default="00820971" w:rsidP="00002F6C">
            <w:pPr>
              <w:rPr>
                <w:rFonts w:ascii="Tahoma" w:hAnsi="Tahoma" w:cs="Tahoma"/>
                <w:sz w:val="20"/>
                <w:szCs w:val="20"/>
              </w:rPr>
            </w:pPr>
          </w:p>
          <w:p w:rsidR="00820971" w:rsidRPr="0088391D" w:rsidRDefault="00820971" w:rsidP="00002F6C">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002F6C">
        <w:trPr>
          <w:jc w:val="center"/>
        </w:trPr>
        <w:tc>
          <w:tcPr>
            <w:tcW w:w="1402" w:type="dxa"/>
          </w:tcPr>
          <w:p w:rsidR="00820971" w:rsidRDefault="00820971" w:rsidP="00002F6C">
            <w:pPr>
              <w:rPr>
                <w:rFonts w:ascii="Tahoma" w:eastAsia="Tahoma" w:hAnsi="Tahoma" w:cs="Tahoma"/>
                <w:sz w:val="20"/>
                <w:szCs w:val="20"/>
              </w:rPr>
            </w:pPr>
          </w:p>
        </w:tc>
        <w:tc>
          <w:tcPr>
            <w:tcW w:w="1400" w:type="dxa"/>
          </w:tcPr>
          <w:p w:rsidR="00820971" w:rsidRDefault="00820971" w:rsidP="00002F6C">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002F6C">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002F6C">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002F6C">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002F6C">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002F6C">
            <w:pPr>
              <w:rPr>
                <w:rFonts w:ascii="Tahoma" w:eastAsia="Tahoma" w:hAnsi="Tahoma" w:cs="Tahoma"/>
                <w:sz w:val="20"/>
                <w:szCs w:val="20"/>
              </w:rPr>
            </w:pPr>
            <w:r>
              <w:rPr>
                <w:rFonts w:ascii="Tahoma" w:eastAsia="Tahoma" w:hAnsi="Tahoma" w:cs="Tahoma"/>
                <w:sz w:val="20"/>
                <w:szCs w:val="20"/>
              </w:rPr>
              <w:t>Sabato</w:t>
            </w:r>
          </w:p>
        </w:tc>
      </w:tr>
      <w:tr w:rsidR="00820971" w:rsidTr="00002F6C">
        <w:trPr>
          <w:jc w:val="center"/>
        </w:trPr>
        <w:tc>
          <w:tcPr>
            <w:tcW w:w="1402" w:type="dxa"/>
          </w:tcPr>
          <w:p w:rsidR="00820971" w:rsidRPr="00894CF0" w:rsidRDefault="00820971" w:rsidP="00002F6C">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002F6C">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002F6C">
            <w:pPr>
              <w:tabs>
                <w:tab w:val="left" w:pos="772"/>
              </w:tabs>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Pr="00894CF0" w:rsidRDefault="00820971" w:rsidP="00002F6C">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002F6C">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Pr="00894CF0" w:rsidRDefault="00820971" w:rsidP="00002F6C">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002F6C">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Pr="00894CF0" w:rsidRDefault="00820971" w:rsidP="00002F6C">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002F6C">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Pr="00894CF0" w:rsidRDefault="00820971" w:rsidP="00002F6C">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002F6C">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Default="00820971" w:rsidP="00002F6C">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002F6C">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r w:rsidR="00820971" w:rsidTr="00002F6C">
        <w:trPr>
          <w:jc w:val="center"/>
        </w:trPr>
        <w:tc>
          <w:tcPr>
            <w:tcW w:w="1402" w:type="dxa"/>
          </w:tcPr>
          <w:p w:rsidR="00820971" w:rsidRDefault="00820971" w:rsidP="00002F6C">
            <w:pPr>
              <w:rPr>
                <w:rFonts w:ascii="Tahoma" w:eastAsia="Tahoma" w:hAnsi="Tahoma" w:cs="Tahoma"/>
                <w:sz w:val="20"/>
                <w:szCs w:val="20"/>
              </w:rPr>
            </w:pPr>
          </w:p>
        </w:tc>
        <w:tc>
          <w:tcPr>
            <w:tcW w:w="1400" w:type="dxa"/>
          </w:tcPr>
          <w:p w:rsidR="00820971" w:rsidRDefault="00820971" w:rsidP="00002F6C">
            <w:pPr>
              <w:rPr>
                <w:rFonts w:ascii="Tahoma" w:eastAsia="Tahoma" w:hAnsi="Tahoma" w:cs="Tahoma"/>
                <w:sz w:val="16"/>
                <w:szCs w:val="16"/>
              </w:rPr>
            </w:pPr>
          </w:p>
        </w:tc>
        <w:tc>
          <w:tcPr>
            <w:tcW w:w="1417"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560" w:type="dxa"/>
          </w:tcPr>
          <w:p w:rsidR="00820971" w:rsidRDefault="00820971" w:rsidP="00002F6C">
            <w:pPr>
              <w:rPr>
                <w:rFonts w:ascii="Tahoma" w:eastAsia="Tahoma" w:hAnsi="Tahoma" w:cs="Tahoma"/>
                <w:sz w:val="20"/>
                <w:szCs w:val="20"/>
              </w:rPr>
            </w:pPr>
          </w:p>
        </w:tc>
        <w:tc>
          <w:tcPr>
            <w:tcW w:w="1559" w:type="dxa"/>
          </w:tcPr>
          <w:p w:rsidR="00820971" w:rsidRDefault="00820971" w:rsidP="00002F6C">
            <w:pPr>
              <w:rPr>
                <w:rFonts w:ascii="Tahoma" w:eastAsia="Tahoma" w:hAnsi="Tahoma" w:cs="Tahoma"/>
                <w:sz w:val="20"/>
                <w:szCs w:val="20"/>
              </w:rPr>
            </w:pPr>
          </w:p>
        </w:tc>
        <w:tc>
          <w:tcPr>
            <w:tcW w:w="1417" w:type="dxa"/>
          </w:tcPr>
          <w:p w:rsidR="00820971" w:rsidRDefault="00820971" w:rsidP="00002F6C">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002F6C">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002F6C">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002F6C">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002F6C">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002F6C">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002F6C">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002F6C">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002F6C">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002F6C">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002F6C">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002F6C">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002F6C">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002F6C">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002F6C">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002F6C">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002F6C">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002F6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002F6C">
            <w:pPr>
              <w:spacing w:after="0"/>
              <w:rPr>
                <w:rFonts w:ascii="Tahoma" w:eastAsia="Tahoma" w:hAnsi="Tahoma" w:cs="Tahoma"/>
                <w:sz w:val="18"/>
                <w:szCs w:val="18"/>
              </w:rPr>
            </w:pPr>
          </w:p>
          <w:p w:rsidR="00A876E3" w:rsidRDefault="00A876E3" w:rsidP="00002F6C">
            <w:pPr>
              <w:spacing w:after="0"/>
              <w:rPr>
                <w:rFonts w:ascii="Tahoma" w:eastAsia="Tahoma" w:hAnsi="Tahoma" w:cs="Tahoma"/>
                <w:sz w:val="18"/>
                <w:szCs w:val="18"/>
              </w:rPr>
            </w:pPr>
          </w:p>
          <w:p w:rsidR="00A876E3" w:rsidRDefault="00A876E3" w:rsidP="00002F6C">
            <w:pPr>
              <w:spacing w:after="0"/>
              <w:rPr>
                <w:rFonts w:ascii="Tahoma" w:eastAsia="Tahoma" w:hAnsi="Tahoma" w:cs="Tahoma"/>
                <w:sz w:val="18"/>
                <w:szCs w:val="18"/>
              </w:rPr>
            </w:pPr>
          </w:p>
          <w:p w:rsidR="00A876E3" w:rsidRDefault="00A876E3" w:rsidP="00002F6C">
            <w:pPr>
              <w:spacing w:after="0"/>
              <w:rPr>
                <w:rFonts w:ascii="Tahoma" w:eastAsia="Tahoma" w:hAnsi="Tahoma" w:cs="Tahoma"/>
                <w:sz w:val="18"/>
                <w:szCs w:val="18"/>
              </w:rPr>
            </w:pPr>
          </w:p>
          <w:p w:rsidR="00A876E3" w:rsidRPr="00F65DF1" w:rsidRDefault="00A876E3" w:rsidP="00002F6C">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002F6C">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002F6C">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002F6C">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02F6C">
            <w:pPr>
              <w:rPr>
                <w:rFonts w:ascii="Tahoma" w:eastAsia="Tahoma" w:hAnsi="Tahoma" w:cs="Tahoma"/>
                <w:sz w:val="20"/>
                <w:szCs w:val="20"/>
              </w:rPr>
            </w:pPr>
          </w:p>
          <w:p w:rsidR="000C0A27" w:rsidRDefault="000C0A27" w:rsidP="00002F6C">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02F6C">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02F6C">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02F6C">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02F6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02F6C">
            <w:pPr>
              <w:autoSpaceDE w:val="0"/>
              <w:autoSpaceDN w:val="0"/>
              <w:adjustRightInd w:val="0"/>
              <w:spacing w:after="0" w:line="240" w:lineRule="auto"/>
              <w:rPr>
                <w:rFonts w:ascii="Times-Roman" w:hAnsi="Times-Roman" w:cs="Times-Roman"/>
                <w:sz w:val="20"/>
                <w:szCs w:val="20"/>
              </w:rPr>
            </w:pPr>
          </w:p>
          <w:p w:rsidR="000C0A27" w:rsidRDefault="000C0A27" w:rsidP="00002F6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02F6C">
            <w:pPr>
              <w:autoSpaceDE w:val="0"/>
              <w:autoSpaceDN w:val="0"/>
              <w:adjustRightInd w:val="0"/>
              <w:spacing w:after="0" w:line="240" w:lineRule="auto"/>
              <w:rPr>
                <w:rFonts w:ascii="Times-Roman" w:hAnsi="Times-Roman" w:cs="Times-Roman"/>
                <w:sz w:val="20"/>
                <w:szCs w:val="20"/>
              </w:rPr>
            </w:pPr>
          </w:p>
          <w:p w:rsidR="000C0A27" w:rsidRDefault="000C0A27" w:rsidP="00002F6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02F6C">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002F6C" w:rsidRDefault="00002F6C" w:rsidP="00820971">
      <w:pPr>
        <w:spacing w:after="0" w:line="240" w:lineRule="auto"/>
      </w:pPr>
    </w:p>
    <w:p w:rsidR="00002F6C" w:rsidRDefault="00002F6C" w:rsidP="00820971">
      <w:pPr>
        <w:spacing w:after="0" w:line="240" w:lineRule="auto"/>
      </w:pPr>
    </w:p>
    <w:p w:rsidR="00002F6C" w:rsidRDefault="00002F6C" w:rsidP="00820971">
      <w:pPr>
        <w:spacing w:after="0" w:line="240" w:lineRule="auto"/>
      </w:pPr>
    </w:p>
    <w:p w:rsidR="00002F6C" w:rsidRDefault="00002F6C" w:rsidP="00820971">
      <w:pPr>
        <w:spacing w:after="0" w:line="240" w:lineRule="auto"/>
      </w:pPr>
    </w:p>
    <w:p w:rsidR="00002F6C" w:rsidRDefault="00002F6C" w:rsidP="00002F6C">
      <w:pPr>
        <w:pStyle w:val="Corpotesto"/>
        <w:tabs>
          <w:tab w:val="left" w:pos="9435"/>
        </w:tabs>
        <w:spacing w:before="100" w:line="480" w:lineRule="auto"/>
        <w:ind w:left="284" w:right="301"/>
        <w:rPr>
          <w:b/>
          <w:sz w:val="22"/>
          <w:szCs w:val="22"/>
        </w:rPr>
      </w:pPr>
      <w:r w:rsidRPr="00E17BF7">
        <w:rPr>
          <w:b/>
          <w:sz w:val="22"/>
          <w:szCs w:val="22"/>
        </w:rPr>
        <w:t xml:space="preserve">Il presente Piano Educativo Individualizzato è stato elaborato e viene sottoscritto dal </w:t>
      </w:r>
      <w:r>
        <w:rPr>
          <w:b/>
          <w:sz w:val="22"/>
          <w:szCs w:val="22"/>
        </w:rPr>
        <w:t>GLO (Gruppo di Lavoro Operativo)</w:t>
      </w:r>
      <w:r w:rsidRPr="00E17BF7">
        <w:rPr>
          <w:b/>
          <w:sz w:val="22"/>
          <w:szCs w:val="22"/>
        </w:rPr>
        <w:t xml:space="preserve"> in data </w:t>
      </w:r>
      <w:r>
        <w:rPr>
          <w:b/>
          <w:sz w:val="22"/>
          <w:szCs w:val="22"/>
        </w:rPr>
        <w:t>__________________________</w:t>
      </w:r>
    </w:p>
    <w:p w:rsidR="00002F6C" w:rsidRDefault="00002F6C" w:rsidP="00002F6C">
      <w:pPr>
        <w:pStyle w:val="Corpotesto"/>
        <w:tabs>
          <w:tab w:val="left" w:pos="9435"/>
        </w:tabs>
        <w:spacing w:before="100" w:line="480" w:lineRule="auto"/>
        <w:ind w:right="301"/>
        <w:rPr>
          <w:b/>
          <w:sz w:val="22"/>
          <w:szCs w:val="22"/>
        </w:rPr>
      </w:pPr>
    </w:p>
    <w:p w:rsidR="00002F6C" w:rsidRDefault="00002F6C" w:rsidP="00002F6C">
      <w:pPr>
        <w:pStyle w:val="Corpotesto"/>
        <w:tabs>
          <w:tab w:val="left" w:pos="9435"/>
        </w:tabs>
        <w:spacing w:before="100" w:line="259" w:lineRule="auto"/>
        <w:ind w:right="301"/>
        <w:rPr>
          <w:b/>
          <w:sz w:val="22"/>
          <w:szCs w:val="22"/>
        </w:rPr>
      </w:pPr>
    </w:p>
    <w:tbl>
      <w:tblPr>
        <w:tblStyle w:val="TableNormal"/>
        <w:tblpPr w:leftFromText="141" w:rightFromText="141" w:vertAnchor="text" w:horzAnchor="margin" w:tblpXSpec="center" w:tblpY="15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3402"/>
        <w:gridCol w:w="2835"/>
      </w:tblGrid>
      <w:tr w:rsidR="00002F6C" w:rsidTr="00002F6C">
        <w:trPr>
          <w:trHeight w:val="419"/>
        </w:trPr>
        <w:tc>
          <w:tcPr>
            <w:tcW w:w="3691" w:type="dxa"/>
          </w:tcPr>
          <w:p w:rsidR="00002F6C" w:rsidRPr="00C10080" w:rsidRDefault="00002F6C" w:rsidP="00002F6C">
            <w:pPr>
              <w:pStyle w:val="TableParagraph"/>
              <w:spacing w:line="240" w:lineRule="exact"/>
              <w:ind w:right="1663"/>
              <w:rPr>
                <w:b/>
                <w:sz w:val="20"/>
              </w:rPr>
            </w:pPr>
            <w:r w:rsidRPr="00C10080">
              <w:rPr>
                <w:b/>
                <w:sz w:val="20"/>
              </w:rPr>
              <w:t>Nome e Cognome</w:t>
            </w:r>
          </w:p>
        </w:tc>
        <w:tc>
          <w:tcPr>
            <w:tcW w:w="3402" w:type="dxa"/>
          </w:tcPr>
          <w:p w:rsidR="00002F6C" w:rsidRPr="00535DE1" w:rsidRDefault="00002F6C" w:rsidP="00002F6C">
            <w:pPr>
              <w:pStyle w:val="TableParagraph"/>
              <w:spacing w:line="165" w:lineRule="exact"/>
              <w:ind w:left="110"/>
              <w:rPr>
                <w:sz w:val="14"/>
                <w:lang w:val="it-IT"/>
              </w:rPr>
            </w:pPr>
            <w:r w:rsidRPr="00535DE1">
              <w:rPr>
                <w:sz w:val="14"/>
                <w:lang w:val="it-IT"/>
              </w:rPr>
              <w:t>*specificare a quale titolo ciascun componente interviene al GLO</w:t>
            </w:r>
          </w:p>
        </w:tc>
        <w:tc>
          <w:tcPr>
            <w:tcW w:w="2835" w:type="dxa"/>
          </w:tcPr>
          <w:p w:rsidR="00002F6C" w:rsidRPr="00535DE1" w:rsidRDefault="00002F6C" w:rsidP="00002F6C">
            <w:pPr>
              <w:pStyle w:val="TableParagraph"/>
              <w:tabs>
                <w:tab w:val="left" w:pos="960"/>
                <w:tab w:val="center" w:pos="1467"/>
              </w:tabs>
              <w:spacing w:line="165" w:lineRule="exact"/>
              <w:jc w:val="center"/>
              <w:rPr>
                <w:sz w:val="28"/>
                <w:szCs w:val="28"/>
                <w:lang w:val="it-IT"/>
              </w:rPr>
            </w:pPr>
            <w:r w:rsidRPr="00535DE1">
              <w:rPr>
                <w:sz w:val="28"/>
                <w:szCs w:val="28"/>
                <w:lang w:val="it-IT"/>
              </w:rPr>
              <w:t>FIRMA</w:t>
            </w: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r w:rsidRPr="002C4A05">
              <w:t>Prof. Tommaso D’ALOISIO</w:t>
            </w:r>
          </w:p>
        </w:tc>
        <w:tc>
          <w:tcPr>
            <w:tcW w:w="3402" w:type="dxa"/>
          </w:tcPr>
          <w:p w:rsidR="00002F6C" w:rsidRPr="00C10080" w:rsidRDefault="00002F6C" w:rsidP="00002F6C">
            <w:pPr>
              <w:pStyle w:val="TableParagraph"/>
              <w:spacing w:line="360" w:lineRule="auto"/>
            </w:pPr>
            <w:r w:rsidRPr="00C10080">
              <w:t xml:space="preserve"> Dirigente Scolastico</w:t>
            </w:r>
          </w:p>
        </w:tc>
        <w:tc>
          <w:tcPr>
            <w:tcW w:w="2835" w:type="dxa"/>
          </w:tcPr>
          <w:p w:rsidR="00002F6C" w:rsidRPr="00C10080" w:rsidRDefault="00002F6C" w:rsidP="00002F6C">
            <w:pPr>
              <w:pStyle w:val="TableParagraph"/>
              <w:spacing w:line="360" w:lineRule="auto"/>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r w:rsidRPr="002C4A05">
              <w:t xml:space="preserve">Sign.  </w:t>
            </w:r>
          </w:p>
        </w:tc>
        <w:tc>
          <w:tcPr>
            <w:tcW w:w="3402" w:type="dxa"/>
          </w:tcPr>
          <w:p w:rsidR="00002F6C" w:rsidRPr="00C10080" w:rsidRDefault="00002F6C" w:rsidP="00002F6C">
            <w:pPr>
              <w:pStyle w:val="TableParagraph"/>
              <w:spacing w:line="360" w:lineRule="auto"/>
            </w:pPr>
            <w:r>
              <w:t xml:space="preserve"> Padre dell’alunn</w:t>
            </w:r>
            <w:r w:rsidRPr="00C10080">
              <w:t>a</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r w:rsidRPr="002C4A05">
              <w:t xml:space="preserve">Sign.ra </w:t>
            </w:r>
          </w:p>
        </w:tc>
        <w:tc>
          <w:tcPr>
            <w:tcW w:w="3402" w:type="dxa"/>
          </w:tcPr>
          <w:p w:rsidR="00002F6C" w:rsidRPr="00C10080" w:rsidRDefault="00002F6C" w:rsidP="00002F6C">
            <w:pPr>
              <w:pStyle w:val="TableParagraph"/>
              <w:spacing w:line="360" w:lineRule="auto"/>
            </w:pPr>
            <w:r>
              <w:t xml:space="preserve"> Madre dell’alunn</w:t>
            </w:r>
            <w:r w:rsidRPr="00C10080">
              <w:t>a</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535DE1" w:rsidRDefault="00002F6C" w:rsidP="00002F6C">
            <w:pPr>
              <w:pStyle w:val="TableParagraph"/>
              <w:numPr>
                <w:ilvl w:val="0"/>
                <w:numId w:val="6"/>
              </w:numPr>
              <w:spacing w:line="360" w:lineRule="auto"/>
              <w:rPr>
                <w:lang w:val="it-IT"/>
              </w:rPr>
            </w:pPr>
            <w:r w:rsidRPr="00535DE1">
              <w:rPr>
                <w:lang w:val="it-IT"/>
              </w:rPr>
              <w:t>PROF.SSA Simona DI BLASIO</w:t>
            </w:r>
          </w:p>
        </w:tc>
        <w:tc>
          <w:tcPr>
            <w:tcW w:w="3402" w:type="dxa"/>
          </w:tcPr>
          <w:p w:rsidR="00002F6C" w:rsidRPr="00535DE1" w:rsidRDefault="00002F6C" w:rsidP="00002F6C">
            <w:pPr>
              <w:pStyle w:val="TableParagraph"/>
              <w:spacing w:line="360" w:lineRule="auto"/>
              <w:rPr>
                <w:lang w:val="it-IT"/>
              </w:rPr>
            </w:pPr>
            <w:r w:rsidRPr="00535DE1">
              <w:rPr>
                <w:lang w:val="it-IT"/>
              </w:rPr>
              <w:t xml:space="preserve"> F.S. Inclusione e Accoglienza BES</w:t>
            </w:r>
          </w:p>
        </w:tc>
        <w:tc>
          <w:tcPr>
            <w:tcW w:w="2835" w:type="dxa"/>
          </w:tcPr>
          <w:p w:rsidR="00002F6C" w:rsidRPr="00535DE1" w:rsidRDefault="00002F6C" w:rsidP="00002F6C">
            <w:pPr>
              <w:pStyle w:val="TableParagraph"/>
              <w:spacing w:line="360" w:lineRule="auto"/>
              <w:rPr>
                <w:lang w:val="it-IT"/>
              </w:rPr>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r>
              <w:t>Dott.</w:t>
            </w:r>
          </w:p>
        </w:tc>
        <w:tc>
          <w:tcPr>
            <w:tcW w:w="3402" w:type="dxa"/>
          </w:tcPr>
          <w:p w:rsidR="00002F6C" w:rsidRPr="00C10080" w:rsidRDefault="00002F6C" w:rsidP="00002F6C">
            <w:pPr>
              <w:pStyle w:val="TableParagraph"/>
              <w:spacing w:line="360" w:lineRule="auto"/>
            </w:pPr>
            <w:r w:rsidRPr="00C10080">
              <w:t xml:space="preserve"> </w:t>
            </w:r>
            <w:r w:rsidR="00BA3BE6">
              <w:t>S</w:t>
            </w:r>
            <w:r w:rsidR="00BA3BE6">
              <w:t>pecialista dell'UVM dell'ASL</w:t>
            </w:r>
          </w:p>
        </w:tc>
        <w:tc>
          <w:tcPr>
            <w:tcW w:w="2835" w:type="dxa"/>
          </w:tcPr>
          <w:p w:rsidR="00002F6C" w:rsidRPr="00C10080" w:rsidRDefault="00002F6C" w:rsidP="00002F6C">
            <w:pPr>
              <w:pStyle w:val="TableParagraph"/>
              <w:spacing w:line="360" w:lineRule="auto"/>
            </w:pPr>
          </w:p>
        </w:tc>
      </w:tr>
      <w:tr w:rsidR="00002F6C" w:rsidTr="00002F6C">
        <w:trPr>
          <w:trHeight w:val="422"/>
        </w:trPr>
        <w:tc>
          <w:tcPr>
            <w:tcW w:w="3691" w:type="dxa"/>
          </w:tcPr>
          <w:p w:rsidR="00002F6C" w:rsidRPr="00535DE1" w:rsidRDefault="00002F6C" w:rsidP="00002F6C">
            <w:pPr>
              <w:pStyle w:val="TableParagraph"/>
              <w:numPr>
                <w:ilvl w:val="0"/>
                <w:numId w:val="6"/>
              </w:numPr>
              <w:spacing w:line="360" w:lineRule="auto"/>
              <w:rPr>
                <w:lang w:val="it-IT"/>
              </w:rPr>
            </w:pPr>
          </w:p>
        </w:tc>
        <w:tc>
          <w:tcPr>
            <w:tcW w:w="3402" w:type="dxa"/>
          </w:tcPr>
          <w:p w:rsidR="00002F6C" w:rsidRPr="00C10080" w:rsidRDefault="00002F6C" w:rsidP="00002F6C">
            <w:pPr>
              <w:pStyle w:val="TableParagraph"/>
              <w:spacing w:line="360" w:lineRule="auto"/>
            </w:pPr>
            <w:r w:rsidRPr="00535DE1">
              <w:rPr>
                <w:lang w:val="it-IT"/>
              </w:rPr>
              <w:t xml:space="preserve"> </w:t>
            </w:r>
            <w:r>
              <w:t xml:space="preserve">Docente di sostegno  </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r w:rsidRPr="002C4A05">
              <w:t xml:space="preserve"> </w:t>
            </w:r>
          </w:p>
        </w:tc>
        <w:tc>
          <w:tcPr>
            <w:tcW w:w="3402" w:type="dxa"/>
          </w:tcPr>
          <w:p w:rsidR="00002F6C" w:rsidRPr="00535DE1" w:rsidRDefault="00002F6C" w:rsidP="00002F6C">
            <w:pPr>
              <w:pStyle w:val="TableParagraph"/>
              <w:spacing w:line="360" w:lineRule="auto"/>
              <w:rPr>
                <w:lang w:val="it-IT"/>
              </w:rPr>
            </w:pPr>
            <w:r w:rsidRPr="00535DE1">
              <w:rPr>
                <w:lang w:val="it-IT"/>
              </w:rPr>
              <w:t xml:space="preserve"> </w:t>
            </w:r>
          </w:p>
        </w:tc>
        <w:tc>
          <w:tcPr>
            <w:tcW w:w="2835" w:type="dxa"/>
          </w:tcPr>
          <w:p w:rsidR="00002F6C" w:rsidRPr="00535DE1" w:rsidRDefault="00002F6C" w:rsidP="00002F6C">
            <w:pPr>
              <w:pStyle w:val="TableParagraph"/>
              <w:spacing w:line="360" w:lineRule="auto"/>
              <w:rPr>
                <w:lang w:val="it-IT"/>
              </w:rPr>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Pr="00535DE1" w:rsidRDefault="00002F6C" w:rsidP="00002F6C">
            <w:pPr>
              <w:pStyle w:val="TableParagraph"/>
              <w:spacing w:line="360" w:lineRule="auto"/>
              <w:rPr>
                <w:lang w:val="it-IT"/>
              </w:rPr>
            </w:pPr>
            <w:r w:rsidRPr="00535DE1">
              <w:rPr>
                <w:lang w:val="it-IT"/>
              </w:rPr>
              <w:t xml:space="preserve"> </w:t>
            </w:r>
          </w:p>
        </w:tc>
        <w:tc>
          <w:tcPr>
            <w:tcW w:w="2835" w:type="dxa"/>
          </w:tcPr>
          <w:p w:rsidR="00002F6C" w:rsidRPr="00535DE1" w:rsidRDefault="00002F6C" w:rsidP="00002F6C">
            <w:pPr>
              <w:pStyle w:val="TableParagraph"/>
              <w:spacing w:line="360" w:lineRule="auto"/>
              <w:rPr>
                <w:lang w:val="it-IT"/>
              </w:rPr>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Default="00002F6C" w:rsidP="00002F6C">
            <w:pPr>
              <w:pStyle w:val="TableParagraph"/>
              <w:spacing w:line="360" w:lineRule="auto"/>
              <w:rPr>
                <w:rFonts w:ascii="Times New Roman"/>
              </w:rPr>
            </w:pPr>
            <w:r>
              <w:t xml:space="preserve"> </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Default="00002F6C" w:rsidP="00002F6C">
            <w:pPr>
              <w:pStyle w:val="TableParagraph"/>
              <w:spacing w:line="360" w:lineRule="auto"/>
              <w:rPr>
                <w:rFonts w:ascii="Times New Roman"/>
              </w:rPr>
            </w:pPr>
            <w:r>
              <w:rPr>
                <w:rFonts w:ascii="Times New Roman"/>
              </w:rPr>
              <w:t xml:space="preserve"> </w:t>
            </w:r>
          </w:p>
        </w:tc>
        <w:tc>
          <w:tcPr>
            <w:tcW w:w="2835" w:type="dxa"/>
          </w:tcPr>
          <w:p w:rsidR="00002F6C" w:rsidRDefault="00002F6C" w:rsidP="00002F6C">
            <w:pPr>
              <w:pStyle w:val="TableParagraph"/>
              <w:spacing w:line="360" w:lineRule="auto"/>
              <w:rPr>
                <w:rFonts w:ascii="Times New Roman"/>
              </w:rPr>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Default="00002F6C" w:rsidP="00002F6C">
            <w:pPr>
              <w:pStyle w:val="TableParagraph"/>
              <w:spacing w:line="360" w:lineRule="auto"/>
              <w:rPr>
                <w:rFonts w:ascii="Times New Roman"/>
              </w:rPr>
            </w:pPr>
            <w:r>
              <w:t xml:space="preserve"> </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535DE1" w:rsidRDefault="00002F6C" w:rsidP="00002F6C">
            <w:pPr>
              <w:pStyle w:val="TableParagraph"/>
              <w:numPr>
                <w:ilvl w:val="0"/>
                <w:numId w:val="6"/>
              </w:numPr>
              <w:spacing w:line="360" w:lineRule="auto"/>
              <w:rPr>
                <w:lang w:val="it-IT"/>
              </w:rPr>
            </w:pPr>
          </w:p>
        </w:tc>
        <w:tc>
          <w:tcPr>
            <w:tcW w:w="3402" w:type="dxa"/>
          </w:tcPr>
          <w:p w:rsidR="00002F6C" w:rsidRPr="00535DE1" w:rsidRDefault="00002F6C" w:rsidP="00002F6C">
            <w:pPr>
              <w:pStyle w:val="TableParagraph"/>
              <w:spacing w:line="360" w:lineRule="auto"/>
              <w:rPr>
                <w:rFonts w:ascii="Times New Roman"/>
                <w:lang w:val="it-IT"/>
              </w:rPr>
            </w:pPr>
            <w:r w:rsidRPr="00535DE1">
              <w:rPr>
                <w:lang w:val="it-IT"/>
              </w:rPr>
              <w:t xml:space="preserve"> </w:t>
            </w:r>
          </w:p>
        </w:tc>
        <w:tc>
          <w:tcPr>
            <w:tcW w:w="2835" w:type="dxa"/>
          </w:tcPr>
          <w:p w:rsidR="00002F6C" w:rsidRPr="00535DE1" w:rsidRDefault="00002F6C" w:rsidP="00002F6C">
            <w:pPr>
              <w:pStyle w:val="TableParagraph"/>
              <w:spacing w:line="360" w:lineRule="auto"/>
              <w:rPr>
                <w:lang w:val="it-IT"/>
              </w:rPr>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Default="00002F6C" w:rsidP="00002F6C">
            <w:pPr>
              <w:pStyle w:val="TableParagraph"/>
              <w:spacing w:line="360" w:lineRule="auto"/>
              <w:rPr>
                <w:rFonts w:ascii="Times New Roman"/>
              </w:rPr>
            </w:pPr>
            <w:r>
              <w:t xml:space="preserve"> </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Pr="002C4A05" w:rsidRDefault="00002F6C" w:rsidP="00002F6C">
            <w:pPr>
              <w:pStyle w:val="TableParagraph"/>
              <w:numPr>
                <w:ilvl w:val="0"/>
                <w:numId w:val="6"/>
              </w:numPr>
              <w:spacing w:line="360" w:lineRule="auto"/>
            </w:pPr>
          </w:p>
        </w:tc>
        <w:tc>
          <w:tcPr>
            <w:tcW w:w="3402" w:type="dxa"/>
          </w:tcPr>
          <w:p w:rsidR="00002F6C" w:rsidRDefault="00002F6C" w:rsidP="00002F6C">
            <w:pPr>
              <w:pStyle w:val="TableParagraph"/>
              <w:spacing w:line="360" w:lineRule="auto"/>
              <w:rPr>
                <w:rFonts w:ascii="Times New Roman"/>
              </w:rPr>
            </w:pPr>
            <w:r>
              <w:t xml:space="preserve"> </w:t>
            </w: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Default="00002F6C" w:rsidP="00002F6C">
            <w:pPr>
              <w:pStyle w:val="TableParagraph"/>
              <w:spacing w:line="360" w:lineRule="auto"/>
              <w:ind w:left="177"/>
              <w:rPr>
                <w:sz w:val="20"/>
              </w:rPr>
            </w:pPr>
          </w:p>
        </w:tc>
        <w:tc>
          <w:tcPr>
            <w:tcW w:w="3402" w:type="dxa"/>
          </w:tcPr>
          <w:p w:rsidR="00002F6C" w:rsidRDefault="00002F6C" w:rsidP="00002F6C">
            <w:pPr>
              <w:pStyle w:val="TableParagraph"/>
              <w:spacing w:line="360" w:lineRule="auto"/>
            </w:pPr>
          </w:p>
        </w:tc>
        <w:tc>
          <w:tcPr>
            <w:tcW w:w="2835" w:type="dxa"/>
          </w:tcPr>
          <w:p w:rsidR="00002F6C" w:rsidRDefault="00002F6C" w:rsidP="00002F6C">
            <w:pPr>
              <w:pStyle w:val="TableParagraph"/>
              <w:spacing w:line="360" w:lineRule="auto"/>
            </w:pPr>
          </w:p>
        </w:tc>
      </w:tr>
      <w:tr w:rsidR="00002F6C" w:rsidTr="00002F6C">
        <w:trPr>
          <w:trHeight w:val="422"/>
        </w:trPr>
        <w:tc>
          <w:tcPr>
            <w:tcW w:w="3691" w:type="dxa"/>
          </w:tcPr>
          <w:p w:rsidR="00002F6C" w:rsidRDefault="00002F6C" w:rsidP="00002F6C">
            <w:pPr>
              <w:pStyle w:val="TableParagraph"/>
              <w:spacing w:line="360" w:lineRule="auto"/>
              <w:ind w:left="177"/>
              <w:rPr>
                <w:sz w:val="20"/>
              </w:rPr>
            </w:pPr>
          </w:p>
        </w:tc>
        <w:tc>
          <w:tcPr>
            <w:tcW w:w="3402" w:type="dxa"/>
          </w:tcPr>
          <w:p w:rsidR="00002F6C" w:rsidRDefault="00002F6C" w:rsidP="00002F6C">
            <w:pPr>
              <w:pStyle w:val="TableParagraph"/>
              <w:spacing w:line="360" w:lineRule="auto"/>
            </w:pPr>
          </w:p>
        </w:tc>
        <w:tc>
          <w:tcPr>
            <w:tcW w:w="2835" w:type="dxa"/>
          </w:tcPr>
          <w:p w:rsidR="00002F6C" w:rsidRDefault="00002F6C" w:rsidP="00002F6C">
            <w:pPr>
              <w:pStyle w:val="TableParagraph"/>
              <w:spacing w:line="360" w:lineRule="auto"/>
            </w:pPr>
          </w:p>
        </w:tc>
      </w:tr>
    </w:tbl>
    <w:p w:rsidR="00002F6C" w:rsidRDefault="00002F6C" w:rsidP="00002F6C"/>
    <w:p w:rsidR="00BA3BE6" w:rsidRDefault="00BA3BE6" w:rsidP="00002F6C"/>
    <w:p w:rsidR="001C66C5" w:rsidRDefault="001C66C5" w:rsidP="001C66C5">
      <w:bookmarkStart w:id="7" w:name="_GoBack"/>
      <w:bookmarkEnd w:id="7"/>
    </w:p>
    <w:p w:rsidR="001C66C5" w:rsidRDefault="001C66C5" w:rsidP="001C66C5"/>
    <w:p w:rsidR="001C66C5" w:rsidRDefault="001C66C5" w:rsidP="001C66C5"/>
    <w:p w:rsidR="001C66C5" w:rsidRPr="001C66C5" w:rsidRDefault="001C66C5" w:rsidP="001C66C5"/>
    <w:p w:rsidR="001C66C5" w:rsidRDefault="001C66C5" w:rsidP="001C66C5">
      <w:pPr>
        <w:pStyle w:val="Titolo1"/>
        <w:numPr>
          <w:ilvl w:val="0"/>
          <w:numId w:val="0"/>
        </w:numPr>
        <w:ind w:left="68"/>
      </w:pPr>
    </w:p>
    <w:p w:rsidR="000C0A27" w:rsidRPr="0087175E" w:rsidRDefault="00DA39C0" w:rsidP="001C66C5">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02F6C">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02F6C">
            <w:pPr>
              <w:rPr>
                <w:rFonts w:ascii="Tahoma" w:hAnsi="Tahoma" w:cs="Tahoma"/>
                <w:sz w:val="20"/>
                <w:szCs w:val="20"/>
              </w:rPr>
            </w:pPr>
          </w:p>
          <w:p w:rsidR="000C0A27" w:rsidRDefault="000C0A27" w:rsidP="00002F6C">
            <w:pPr>
              <w:rPr>
                <w:rFonts w:ascii="Tahoma" w:hAnsi="Tahoma" w:cs="Tahoma"/>
                <w:sz w:val="20"/>
                <w:szCs w:val="20"/>
              </w:rPr>
            </w:pPr>
          </w:p>
          <w:p w:rsidR="000C0A27" w:rsidRPr="0088391D" w:rsidRDefault="000C0A27" w:rsidP="00002F6C">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02F6C">
        <w:tc>
          <w:tcPr>
            <w:tcW w:w="10064" w:type="dxa"/>
          </w:tcPr>
          <w:p w:rsidR="000C0A27" w:rsidRDefault="000C0A27" w:rsidP="00002F6C">
            <w:pPr>
              <w:spacing w:after="0" w:line="240" w:lineRule="auto"/>
              <w:rPr>
                <w:rFonts w:ascii="Tahoma" w:eastAsia="Tahoma" w:hAnsi="Tahoma" w:cs="Tahoma"/>
                <w:b/>
                <w:bCs/>
                <w:color w:val="FF0000"/>
                <w:sz w:val="24"/>
                <w:szCs w:val="24"/>
              </w:rPr>
            </w:pPr>
          </w:p>
          <w:p w:rsidR="000C0A27" w:rsidRDefault="000C0A27" w:rsidP="00002F6C">
            <w:pPr>
              <w:spacing w:after="0" w:line="240" w:lineRule="auto"/>
              <w:rPr>
                <w:rFonts w:ascii="Tahoma" w:eastAsia="Tahoma" w:hAnsi="Tahoma" w:cs="Tahoma"/>
                <w:b/>
                <w:bCs/>
                <w:color w:val="FF0000"/>
                <w:sz w:val="24"/>
                <w:szCs w:val="24"/>
              </w:rPr>
            </w:pPr>
          </w:p>
          <w:p w:rsidR="000C0A27" w:rsidRDefault="000C0A27" w:rsidP="00002F6C">
            <w:pPr>
              <w:spacing w:after="0" w:line="240" w:lineRule="auto"/>
              <w:rPr>
                <w:rFonts w:ascii="Tahoma" w:eastAsia="Tahoma" w:hAnsi="Tahoma" w:cs="Tahoma"/>
                <w:b/>
                <w:bCs/>
                <w:color w:val="FF0000"/>
                <w:sz w:val="24"/>
                <w:szCs w:val="24"/>
              </w:rPr>
            </w:pPr>
          </w:p>
          <w:p w:rsidR="000C0A27" w:rsidRDefault="000C0A27" w:rsidP="00002F6C">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02F6C">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02F6C">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02F6C">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02F6C">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02F6C">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02F6C">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02F6C">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02F6C">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02F6C">
        <w:trPr>
          <w:jc w:val="center"/>
        </w:trPr>
        <w:tc>
          <w:tcPr>
            <w:tcW w:w="2120" w:type="dxa"/>
          </w:tcPr>
          <w:p w:rsidR="000C0A27" w:rsidRPr="0088391D" w:rsidRDefault="000C0A27" w:rsidP="00002F6C">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02F6C">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02F6C">
        <w:trPr>
          <w:cantSplit/>
          <w:jc w:val="center"/>
        </w:trPr>
        <w:tc>
          <w:tcPr>
            <w:tcW w:w="2120" w:type="dxa"/>
          </w:tcPr>
          <w:p w:rsidR="000C0A27" w:rsidRPr="00897053" w:rsidRDefault="000C0A27" w:rsidP="00002F6C">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0C0A27" w:rsidRPr="00897053" w:rsidRDefault="000C0A27" w:rsidP="00002F6C">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02F6C">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02F6C">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02F6C">
            <w:pPr>
              <w:spacing w:after="80"/>
              <w:rPr>
                <w:rFonts w:ascii="Tahoma" w:hAnsi="Tahoma" w:cs="Tahoma"/>
                <w:sz w:val="18"/>
                <w:szCs w:val="18"/>
              </w:rPr>
            </w:pPr>
          </w:p>
        </w:tc>
      </w:tr>
      <w:tr w:rsidR="00A876E3" w:rsidRPr="0088391D" w:rsidTr="00002F6C">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02F6C">
            <w:pPr>
              <w:spacing w:after="120"/>
              <w:rPr>
                <w:rFonts w:ascii="Tahoma" w:hAnsi="Tahoma" w:cs="Tahoma"/>
                <w:sz w:val="18"/>
                <w:szCs w:val="18"/>
              </w:rPr>
            </w:pPr>
          </w:p>
        </w:tc>
      </w:tr>
      <w:tr w:rsidR="000C0A27" w:rsidRPr="0088391D" w:rsidTr="00002F6C">
        <w:trPr>
          <w:jc w:val="center"/>
        </w:trPr>
        <w:tc>
          <w:tcPr>
            <w:tcW w:w="2120" w:type="dxa"/>
          </w:tcPr>
          <w:p w:rsidR="000C0A27" w:rsidRDefault="000C0A27" w:rsidP="00002F6C">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02F6C">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002F6C">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002F6C">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002F6C">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r w:rsidR="00DA39C0" w:rsidRPr="00632A9E" w:rsidTr="00BA02E8">
        <w:tc>
          <w:tcPr>
            <w:tcW w:w="3685" w:type="dxa"/>
          </w:tcPr>
          <w:p w:rsidR="00DA39C0" w:rsidRPr="00632A9E" w:rsidRDefault="00DA39C0" w:rsidP="00002F6C">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002F6C">
            <w:pPr>
              <w:rPr>
                <w:rFonts w:ascii="Tahoma" w:eastAsia="Tahoma" w:hAnsi="Tahoma" w:cs="Tahoma"/>
                <w:sz w:val="20"/>
                <w:szCs w:val="20"/>
              </w:rPr>
            </w:pPr>
          </w:p>
        </w:tc>
        <w:tc>
          <w:tcPr>
            <w:tcW w:w="3260" w:type="dxa"/>
          </w:tcPr>
          <w:p w:rsidR="00DA39C0" w:rsidRPr="00632A9E" w:rsidRDefault="00DA39C0" w:rsidP="00002F6C">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002F6C">
        <w:trPr>
          <w:trHeight w:val="891"/>
          <w:jc w:val="center"/>
        </w:trPr>
        <w:tc>
          <w:tcPr>
            <w:tcW w:w="2110" w:type="dxa"/>
            <w:vMerge w:val="restart"/>
          </w:tcPr>
          <w:p w:rsidR="00A876E3" w:rsidRPr="006501B2" w:rsidRDefault="00A876E3" w:rsidP="00002F6C">
            <w:pPr>
              <w:rPr>
                <w:rFonts w:ascii="Tahoma" w:hAnsi="Tahoma" w:cs="Tahoma"/>
                <w:sz w:val="20"/>
                <w:szCs w:val="20"/>
              </w:rPr>
            </w:pPr>
          </w:p>
          <w:p w:rsidR="00A876E3" w:rsidRPr="006501B2" w:rsidRDefault="00A876E3" w:rsidP="00002F6C">
            <w:pPr>
              <w:rPr>
                <w:rFonts w:ascii="Tahoma" w:hAnsi="Tahoma" w:cs="Tahoma"/>
                <w:sz w:val="20"/>
                <w:szCs w:val="20"/>
              </w:rPr>
            </w:pPr>
          </w:p>
          <w:p w:rsidR="00A876E3" w:rsidRPr="006501B2" w:rsidRDefault="00A876E3" w:rsidP="00002F6C">
            <w:pPr>
              <w:rPr>
                <w:rFonts w:ascii="Tahoma" w:hAnsi="Tahoma" w:cs="Tahoma"/>
                <w:sz w:val="20"/>
                <w:szCs w:val="20"/>
              </w:rPr>
            </w:pPr>
          </w:p>
          <w:p w:rsidR="00A876E3" w:rsidRPr="00564572" w:rsidRDefault="00A876E3" w:rsidP="00002F6C">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002F6C">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002F6C">
            <w:pPr>
              <w:spacing w:after="120"/>
              <w:rPr>
                <w:rFonts w:ascii="Tahoma" w:hAnsi="Tahoma" w:cs="Tahoma"/>
                <w:sz w:val="20"/>
                <w:szCs w:val="20"/>
              </w:rPr>
            </w:pPr>
            <w:r w:rsidRPr="006501B2">
              <w:rPr>
                <w:rFonts w:ascii="Tahoma" w:hAnsi="Tahoma" w:cs="Tahoma"/>
                <w:sz w:val="20"/>
                <w:szCs w:val="20"/>
              </w:rPr>
              <w:t>…………………………………………………………………………………………………………………………</w:t>
            </w:r>
          </w:p>
        </w:tc>
      </w:tr>
      <w:tr w:rsidR="00A876E3" w:rsidRPr="0088391D" w:rsidTr="00002F6C">
        <w:trPr>
          <w:trHeight w:val="891"/>
          <w:jc w:val="center"/>
        </w:trPr>
        <w:tc>
          <w:tcPr>
            <w:tcW w:w="2110" w:type="dxa"/>
            <w:vMerge/>
          </w:tcPr>
          <w:p w:rsidR="00A876E3" w:rsidRPr="006501B2" w:rsidRDefault="00A876E3" w:rsidP="00002F6C">
            <w:pPr>
              <w:rPr>
                <w:rFonts w:ascii="Tahoma" w:hAnsi="Tahoma" w:cs="Tahoma"/>
                <w:sz w:val="20"/>
                <w:szCs w:val="20"/>
              </w:rPr>
            </w:pPr>
          </w:p>
        </w:tc>
        <w:tc>
          <w:tcPr>
            <w:tcW w:w="2126" w:type="dxa"/>
            <w:vAlign w:val="center"/>
          </w:tcPr>
          <w:p w:rsidR="00A876E3" w:rsidRPr="006501B2" w:rsidRDefault="00A876E3" w:rsidP="00002F6C">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002F6C">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002F6C">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002F6C">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002F6C">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002F6C">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002F6C">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002F6C">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002F6C">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002F6C">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002F6C">
            <w:pPr>
              <w:spacing w:after="120"/>
              <w:jc w:val="center"/>
              <w:rPr>
                <w:rFonts w:ascii="Tahoma" w:hAnsi="Tahoma" w:cs="Tahoma"/>
              </w:rPr>
            </w:pPr>
            <w:r w:rsidRPr="00F62252">
              <w:rPr>
                <w:rFonts w:ascii="Webdings" w:eastAsia="Webdings" w:hAnsi="Webdings" w:cs="Webdings"/>
              </w:rPr>
              <w:t></w:t>
            </w:r>
          </w:p>
        </w:tc>
      </w:tr>
      <w:tr w:rsidR="00A876E3" w:rsidRPr="006A4AFA" w:rsidTr="00002F6C">
        <w:trPr>
          <w:trHeight w:val="1458"/>
          <w:jc w:val="center"/>
        </w:trPr>
        <w:tc>
          <w:tcPr>
            <w:tcW w:w="2110" w:type="dxa"/>
            <w:vMerge/>
          </w:tcPr>
          <w:p w:rsidR="00A876E3" w:rsidRPr="006A4AFA" w:rsidRDefault="00A876E3" w:rsidP="00002F6C">
            <w:pPr>
              <w:rPr>
                <w:rFonts w:ascii="Tahoma" w:hAnsi="Tahoma" w:cs="Tahoma"/>
                <w:sz w:val="20"/>
                <w:szCs w:val="20"/>
              </w:rPr>
            </w:pPr>
          </w:p>
        </w:tc>
        <w:tc>
          <w:tcPr>
            <w:tcW w:w="7921" w:type="dxa"/>
            <w:gridSpan w:val="6"/>
          </w:tcPr>
          <w:p w:rsidR="00A876E3" w:rsidRPr="006A4AFA" w:rsidRDefault="00A876E3" w:rsidP="00002F6C">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002F6C">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002F6C">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002F6C">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002F6C">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002F6C">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002F6C">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002F6C">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002F6C">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002F6C">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002F6C">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002F6C">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002F6C">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002F6C">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002F6C">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002F6C">
        <w:trPr>
          <w:cantSplit/>
          <w:jc w:val="center"/>
        </w:trPr>
        <w:tc>
          <w:tcPr>
            <w:tcW w:w="2120" w:type="dxa"/>
          </w:tcPr>
          <w:p w:rsidR="00A876E3" w:rsidRPr="00C863C3" w:rsidRDefault="00A876E3" w:rsidP="00002F6C">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A876E3" w:rsidRPr="00C863C3" w:rsidRDefault="00A876E3" w:rsidP="00002F6C">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002F6C">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002F6C">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002F6C">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002F6C">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002F6C">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002F6C">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002F6C">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002F6C">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002F6C">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002F6C">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002F6C">
        <w:tc>
          <w:tcPr>
            <w:tcW w:w="3402" w:type="dxa"/>
          </w:tcPr>
          <w:p w:rsidR="00A876E3" w:rsidRPr="00632A9E" w:rsidRDefault="00A876E3" w:rsidP="00002F6C">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002F6C">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002F6C">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r w:rsidR="00A876E3" w:rsidRPr="00632A9E" w:rsidTr="00002F6C">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002F6C">
            <w:pPr>
              <w:rPr>
                <w:rFonts w:ascii="Tahoma" w:eastAsia="Tahoma" w:hAnsi="Tahoma" w:cs="Tahoma"/>
                <w:sz w:val="20"/>
                <w:szCs w:val="20"/>
              </w:rPr>
            </w:pPr>
          </w:p>
        </w:tc>
        <w:tc>
          <w:tcPr>
            <w:tcW w:w="3827" w:type="dxa"/>
          </w:tcPr>
          <w:p w:rsidR="00A876E3" w:rsidRPr="00632A9E" w:rsidRDefault="00A876E3" w:rsidP="00002F6C">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3B" w:rsidRDefault="00175F3B" w:rsidP="00820971">
      <w:pPr>
        <w:spacing w:after="0" w:line="240" w:lineRule="auto"/>
      </w:pPr>
      <w:r>
        <w:separator/>
      </w:r>
    </w:p>
  </w:endnote>
  <w:endnote w:type="continuationSeparator" w:id="0">
    <w:p w:rsidR="00175F3B" w:rsidRDefault="00175F3B"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Content>
      <w:p w:rsidR="00002F6C" w:rsidRDefault="00002F6C">
        <w:pPr>
          <w:pStyle w:val="Pidipagina"/>
          <w:jc w:val="right"/>
        </w:pPr>
        <w:r>
          <w:fldChar w:fldCharType="begin"/>
        </w:r>
        <w:r>
          <w:instrText>PAGE   \* MERGEFORMAT</w:instrText>
        </w:r>
        <w:r>
          <w:fldChar w:fldCharType="separate"/>
        </w:r>
        <w:r w:rsidR="00175F3B">
          <w:rPr>
            <w:noProof/>
          </w:rPr>
          <w:t>1</w:t>
        </w:r>
        <w:r>
          <w:fldChar w:fldCharType="end"/>
        </w:r>
      </w:p>
    </w:sdtContent>
  </w:sdt>
  <w:p w:rsidR="00002F6C" w:rsidRDefault="00002F6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3B" w:rsidRDefault="00175F3B" w:rsidP="00820971">
      <w:pPr>
        <w:spacing w:after="0" w:line="240" w:lineRule="auto"/>
      </w:pPr>
      <w:r>
        <w:separator/>
      </w:r>
    </w:p>
  </w:footnote>
  <w:footnote w:type="continuationSeparator" w:id="0">
    <w:p w:rsidR="00175F3B" w:rsidRDefault="00175F3B"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BB0E9B"/>
    <w:multiLevelType w:val="hybridMultilevel"/>
    <w:tmpl w:val="AC605118"/>
    <w:lvl w:ilvl="0" w:tplc="1770630E">
      <w:start w:val="1"/>
      <w:numFmt w:val="decimal"/>
      <w:lvlText w:val="%1."/>
      <w:lvlJc w:val="left"/>
      <w:pPr>
        <w:ind w:left="537" w:hanging="360"/>
      </w:pPr>
      <w:rPr>
        <w:rFonts w:hint="default"/>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02F6C"/>
    <w:rsid w:val="000672B2"/>
    <w:rsid w:val="00070682"/>
    <w:rsid w:val="00072BE3"/>
    <w:rsid w:val="00076648"/>
    <w:rsid w:val="0008163B"/>
    <w:rsid w:val="0009728B"/>
    <w:rsid w:val="000A5463"/>
    <w:rsid w:val="000B1F49"/>
    <w:rsid w:val="000C0A27"/>
    <w:rsid w:val="000E4A78"/>
    <w:rsid w:val="000F3FD9"/>
    <w:rsid w:val="000F467E"/>
    <w:rsid w:val="00126A63"/>
    <w:rsid w:val="001359E4"/>
    <w:rsid w:val="001429A6"/>
    <w:rsid w:val="00156730"/>
    <w:rsid w:val="00175F3B"/>
    <w:rsid w:val="00193842"/>
    <w:rsid w:val="001A2BF2"/>
    <w:rsid w:val="001B16D5"/>
    <w:rsid w:val="001B5770"/>
    <w:rsid w:val="001C059C"/>
    <w:rsid w:val="001C66C5"/>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A3BE6"/>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1F56"/>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F9FD1-59EE-4F05-A248-B5251C19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styleId="Corpotesto">
    <w:name w:val="Body Text"/>
    <w:basedOn w:val="Normale"/>
    <w:link w:val="CorpotestoCarattere"/>
    <w:uiPriority w:val="1"/>
    <w:qFormat/>
    <w:rsid w:val="00002F6C"/>
    <w:pPr>
      <w:widowControl w:val="0"/>
      <w:autoSpaceDE w:val="0"/>
      <w:autoSpaceDN w:val="0"/>
      <w:spacing w:after="0" w:line="240" w:lineRule="auto"/>
    </w:pPr>
    <w:rPr>
      <w:rFonts w:ascii="Tahoma" w:eastAsia="Tahoma" w:hAnsi="Tahoma" w:cs="Tahoma"/>
      <w:sz w:val="20"/>
      <w:szCs w:val="20"/>
      <w:lang w:eastAsia="en-US"/>
    </w:rPr>
  </w:style>
  <w:style w:type="character" w:customStyle="1" w:styleId="CorpotestoCarattere">
    <w:name w:val="Corpo testo Carattere"/>
    <w:basedOn w:val="Carpredefinitoparagrafo"/>
    <w:link w:val="Corpotesto"/>
    <w:uiPriority w:val="1"/>
    <w:rsid w:val="00002F6C"/>
    <w:rPr>
      <w:rFonts w:ascii="Tahoma" w:eastAsia="Tahoma" w:hAnsi="Tahoma" w:cs="Tahoma"/>
      <w:sz w:val="20"/>
      <w:szCs w:val="20"/>
    </w:rPr>
  </w:style>
  <w:style w:type="paragraph" w:styleId="Titolo">
    <w:name w:val="Title"/>
    <w:basedOn w:val="Normale"/>
    <w:link w:val="TitoloCarattere"/>
    <w:uiPriority w:val="1"/>
    <w:qFormat/>
    <w:rsid w:val="00002F6C"/>
    <w:pPr>
      <w:widowControl w:val="0"/>
      <w:autoSpaceDE w:val="0"/>
      <w:autoSpaceDN w:val="0"/>
      <w:spacing w:before="203" w:after="0" w:line="240" w:lineRule="auto"/>
      <w:ind w:left="1889" w:right="1967"/>
      <w:jc w:val="center"/>
    </w:pPr>
    <w:rPr>
      <w:rFonts w:ascii="Times New Roman" w:eastAsia="Times New Roman" w:hAnsi="Times New Roman" w:cs="Times New Roman"/>
      <w:b/>
      <w:bCs/>
      <w:sz w:val="35"/>
      <w:szCs w:val="35"/>
      <w:lang w:eastAsia="en-US"/>
    </w:rPr>
  </w:style>
  <w:style w:type="character" w:customStyle="1" w:styleId="TitoloCarattere">
    <w:name w:val="Titolo Carattere"/>
    <w:basedOn w:val="Carpredefinitoparagrafo"/>
    <w:link w:val="Titolo"/>
    <w:uiPriority w:val="1"/>
    <w:rsid w:val="00002F6C"/>
    <w:rPr>
      <w:rFonts w:ascii="Times New Roman" w:eastAsia="Times New Roman" w:hAnsi="Times New Roman" w:cs="Times New Roman"/>
      <w:b/>
      <w:bCs/>
      <w:sz w:val="35"/>
      <w:szCs w:val="35"/>
    </w:rPr>
  </w:style>
  <w:style w:type="character" w:styleId="Collegamentoipertestuale">
    <w:name w:val="Hyperlink"/>
    <w:basedOn w:val="Carpredefinitoparagrafo"/>
    <w:uiPriority w:val="99"/>
    <w:unhideWhenUsed/>
    <w:rsid w:val="00002F6C"/>
    <w:rPr>
      <w:color w:val="0000FF" w:themeColor="hyperlink"/>
      <w:u w:val="single"/>
    </w:rPr>
  </w:style>
  <w:style w:type="paragraph" w:styleId="NormaleWeb">
    <w:name w:val="Normal (Web)"/>
    <w:basedOn w:val="Normale"/>
    <w:uiPriority w:val="99"/>
    <w:unhideWhenUsed/>
    <w:rsid w:val="00002F6C"/>
    <w:pPr>
      <w:spacing w:before="100" w:beforeAutospacing="1" w:after="100" w:afterAutospacing="1" w:line="240" w:lineRule="auto"/>
    </w:pPr>
    <w:rPr>
      <w:rFonts w:ascii="Arial Unicode MS" w:eastAsia="Arial Unicode MS" w:hAnsi="Arial Unicode MS" w:cs="Arial Unicode MS"/>
      <w:sz w:val="24"/>
      <w:szCs w:val="24"/>
    </w:rPr>
  </w:style>
  <w:style w:type="table" w:customStyle="1" w:styleId="TableNormal">
    <w:name w:val="Table Normal"/>
    <w:uiPriority w:val="2"/>
    <w:semiHidden/>
    <w:unhideWhenUsed/>
    <w:qFormat/>
    <w:rsid w:val="00002F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02F6C"/>
    <w:pPr>
      <w:widowControl w:val="0"/>
      <w:autoSpaceDE w:val="0"/>
      <w:autoSpaceDN w:val="0"/>
      <w:spacing w:after="0" w:line="240" w:lineRule="auto"/>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peic81100p@pec.istruzione.it" TargetMode="External"/><Relationship Id="rId4" Type="http://schemas.openxmlformats.org/officeDocument/2006/relationships/webSettings" Target="webSettings.xml"/><Relationship Id="rId9" Type="http://schemas.openxmlformats.org/officeDocument/2006/relationships/hyperlink" Target="mailto:peic81100p@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3614</Words>
  <Characters>20605</Characters>
  <Application>Microsoft Office Word</Application>
  <DocSecurity>0</DocSecurity>
  <Lines>171</Lines>
  <Paragraphs>48</Paragraphs>
  <ScaleCrop>false</ScaleCrop>
  <HeadingPairs>
    <vt:vector size="4" baseType="variant">
      <vt:variant>
        <vt:lpstr>Titolo</vt:lpstr>
      </vt:variant>
      <vt:variant>
        <vt:i4>1</vt:i4>
      </vt:variant>
      <vt:variant>
        <vt:lpstr>Intestazioni</vt:lpstr>
      </vt:variant>
      <vt:variant>
        <vt:i4>18</vt:i4>
      </vt:variant>
    </vt:vector>
  </HeadingPairs>
  <TitlesOfParts>
    <vt:vector size="19" baseType="lpstr">
      <vt:lpstr>Modello PEI Primaria</vt:lpstr>
      <vt:lpstr>Composizione del GLO - Gruppo di Lavoro Operativo  per l’inclusione</vt:lpstr>
      <vt:lpstr>2. Elementi generali desunti dal Profilo di Funzionamento</vt:lpstr>
      <vt:lpstr>3. Raccordo con il Progetto Individuale di cui all’art. 14 della Legge 328/2000</vt:lpstr>
      <vt:lpstr>4. Osservazioni sull’alunno/a per progettare gli interventi di sostegno didattic</vt:lpstr>
      <vt:lpstr>5. Interventi per l’alunno/a: obiettivi educativi e didattici, strumenti, strate</vt:lpstr>
      <vt:lpstr>D. Dimensione COGNITIVA, NEUROPSICOLOGICA E DELL'APPRENDIMENTO → capacità mnesic</vt:lpstr>
      <vt:lpstr>6. Osservazioni sul contesto: barriere e facilitatori </vt:lpstr>
      <vt:lpstr>7. Interventi sul contesto per realizzare un ambiente di apprendimento inclusivo</vt:lpstr>
      <vt:lpstr>8. Interventi sul percorso curricolare  </vt:lpstr>
      <vt:lpstr>9. Organizzazione generale del progetto di inclusione e utilizzo delle risorse</vt:lpstr>
      <vt:lpstr/>
      <vt:lpstr>11. Verifica finale/Proposte per le risorse professionali e i servizi di support</vt:lpstr>
      <vt:lpstr>Interventi necessari per garantire il diritto allo studio e la frequenza</vt:lpstr>
      <vt:lpstr>12. PEI Provvisorio per l'a. s. successivo </vt:lpstr>
      <vt:lpstr>[da compilare a seguito del primo accertamento della condizione di disabilità in</vt:lpstr>
      <vt:lpstr/>
      <vt:lpstr>Interventi necessari per garantire il diritto allo studio e la frequenza</vt:lpstr>
      <vt:lpstr/>
    </vt:vector>
  </TitlesOfParts>
  <Company>M.I.U.R.</Company>
  <LinksUpToDate>false</LinksUpToDate>
  <CharactersWithSpaces>24171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Account Microsoft</cp:lastModifiedBy>
  <cp:revision>3</cp:revision>
  <cp:lastPrinted>2020-07-06T18:16:00Z</cp:lastPrinted>
  <dcterms:created xsi:type="dcterms:W3CDTF">2022-10-22T07:30:00Z</dcterms:created>
  <dcterms:modified xsi:type="dcterms:W3CDTF">2022-10-22T08:28:00Z</dcterms:modified>
</cp:coreProperties>
</file>